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84DF" w14:textId="063A922E" w:rsidR="006737CD" w:rsidRPr="000E08A8" w:rsidRDefault="00632567" w:rsidP="0055325E">
      <w:pPr>
        <w:ind w:left="7920"/>
      </w:pPr>
      <w:r>
        <w:t>1</w:t>
      </w:r>
      <w:r w:rsidR="0085568A">
        <w:t>7</w:t>
      </w:r>
      <w:r>
        <w:t>th</w:t>
      </w:r>
      <w:r w:rsidR="00C35830">
        <w:t xml:space="preserve"> </w:t>
      </w:r>
      <w:r w:rsidR="0085568A">
        <w:t>January</w:t>
      </w:r>
      <w:r w:rsidR="000E2454">
        <w:t xml:space="preserve"> 202</w:t>
      </w:r>
      <w:r w:rsidR="0085568A">
        <w:t>4</w:t>
      </w:r>
    </w:p>
    <w:p w14:paraId="2619291E" w14:textId="77777777" w:rsidR="006737CD" w:rsidRPr="000E08A8" w:rsidRDefault="006737CD" w:rsidP="006737CD">
      <w:pPr>
        <w:rPr>
          <w:sz w:val="18"/>
          <w:szCs w:val="18"/>
        </w:rPr>
      </w:pPr>
      <w:r w:rsidRPr="000E08A8">
        <w:rPr>
          <w:sz w:val="18"/>
          <w:szCs w:val="18"/>
        </w:rPr>
        <w:t>Dear Councillor,</w:t>
      </w:r>
    </w:p>
    <w:p w14:paraId="2E4B3007" w14:textId="09AC43CD" w:rsidR="006737CD" w:rsidRPr="007E48AA" w:rsidRDefault="006737CD" w:rsidP="006737CD">
      <w:pPr>
        <w:rPr>
          <w:b/>
        </w:rPr>
      </w:pPr>
      <w:r w:rsidRPr="000E08A8">
        <w:rPr>
          <w:sz w:val="18"/>
          <w:szCs w:val="18"/>
        </w:rPr>
        <w:t xml:space="preserve">You are summoned to attend </w:t>
      </w:r>
      <w:r w:rsidR="0041079F" w:rsidRPr="000E08A8">
        <w:rPr>
          <w:sz w:val="18"/>
          <w:szCs w:val="18"/>
        </w:rPr>
        <w:t xml:space="preserve">the </w:t>
      </w:r>
      <w:r w:rsidR="00584E97">
        <w:rPr>
          <w:sz w:val="18"/>
          <w:szCs w:val="18"/>
        </w:rPr>
        <w:t>Northwood</w:t>
      </w:r>
      <w:r w:rsidR="00344AD8">
        <w:rPr>
          <w:sz w:val="18"/>
          <w:szCs w:val="18"/>
        </w:rPr>
        <w:t xml:space="preserve"> </w:t>
      </w:r>
      <w:r w:rsidR="00584E97">
        <w:rPr>
          <w:sz w:val="18"/>
          <w:szCs w:val="18"/>
        </w:rPr>
        <w:t>&amp;</w:t>
      </w:r>
      <w:r w:rsidR="00344AD8">
        <w:rPr>
          <w:sz w:val="18"/>
          <w:szCs w:val="18"/>
        </w:rPr>
        <w:t xml:space="preserve"> </w:t>
      </w:r>
      <w:r w:rsidR="00584E97">
        <w:rPr>
          <w:sz w:val="18"/>
          <w:szCs w:val="18"/>
        </w:rPr>
        <w:t>Tinkersley</w:t>
      </w:r>
      <w:r w:rsidRPr="000E08A8">
        <w:rPr>
          <w:sz w:val="18"/>
          <w:szCs w:val="18"/>
        </w:rPr>
        <w:t xml:space="preserve"> Parish Council </w:t>
      </w:r>
      <w:r w:rsidR="00527C81">
        <w:rPr>
          <w:sz w:val="18"/>
          <w:szCs w:val="18"/>
        </w:rPr>
        <w:t xml:space="preserve">Ordinary </w:t>
      </w:r>
      <w:r w:rsidR="008B14BC" w:rsidRPr="000E08A8">
        <w:rPr>
          <w:sz w:val="18"/>
          <w:szCs w:val="18"/>
        </w:rPr>
        <w:t xml:space="preserve">meeting </w:t>
      </w:r>
      <w:bookmarkStart w:id="0" w:name="_Hlk45651201"/>
      <w:r w:rsidRPr="000E08A8">
        <w:rPr>
          <w:sz w:val="18"/>
          <w:szCs w:val="18"/>
        </w:rPr>
        <w:t xml:space="preserve">on </w:t>
      </w:r>
      <w:r w:rsidR="00EF39C3">
        <w:rPr>
          <w:b/>
          <w:sz w:val="18"/>
          <w:szCs w:val="18"/>
        </w:rPr>
        <w:t>Wednes</w:t>
      </w:r>
      <w:r w:rsidR="0029037F">
        <w:rPr>
          <w:b/>
          <w:sz w:val="18"/>
          <w:szCs w:val="18"/>
        </w:rPr>
        <w:t xml:space="preserve">day </w:t>
      </w:r>
      <w:r w:rsidR="00F06218">
        <w:rPr>
          <w:b/>
          <w:sz w:val="18"/>
          <w:szCs w:val="18"/>
        </w:rPr>
        <w:t>2</w:t>
      </w:r>
      <w:r w:rsidR="001C50C0">
        <w:rPr>
          <w:b/>
          <w:sz w:val="18"/>
          <w:szCs w:val="18"/>
        </w:rPr>
        <w:t>4</w:t>
      </w:r>
      <w:r w:rsidR="001C50C0">
        <w:rPr>
          <w:b/>
          <w:sz w:val="18"/>
          <w:szCs w:val="18"/>
          <w:vertAlign w:val="superscript"/>
        </w:rPr>
        <w:t>th</w:t>
      </w:r>
      <w:r w:rsidR="00F06218">
        <w:rPr>
          <w:b/>
          <w:sz w:val="18"/>
          <w:szCs w:val="18"/>
        </w:rPr>
        <w:t xml:space="preserve"> </w:t>
      </w:r>
      <w:r w:rsidR="00DB4E1A">
        <w:rPr>
          <w:b/>
          <w:sz w:val="18"/>
          <w:szCs w:val="18"/>
        </w:rPr>
        <w:t>January</w:t>
      </w:r>
      <w:r w:rsidR="000E2454">
        <w:rPr>
          <w:b/>
          <w:sz w:val="18"/>
          <w:szCs w:val="18"/>
        </w:rPr>
        <w:t xml:space="preserve"> 202</w:t>
      </w:r>
      <w:r w:rsidR="00DB4E1A">
        <w:rPr>
          <w:b/>
          <w:sz w:val="18"/>
          <w:szCs w:val="18"/>
        </w:rPr>
        <w:t>4</w:t>
      </w:r>
      <w:r w:rsidR="00877F56">
        <w:rPr>
          <w:b/>
          <w:sz w:val="18"/>
          <w:szCs w:val="18"/>
        </w:rPr>
        <w:t xml:space="preserve"> </w:t>
      </w:r>
      <w:r w:rsidR="00F06218">
        <w:rPr>
          <w:b/>
          <w:sz w:val="18"/>
          <w:szCs w:val="18"/>
        </w:rPr>
        <w:t>at 7.30pm</w:t>
      </w:r>
      <w:r w:rsidR="0085417E">
        <w:rPr>
          <w:b/>
          <w:sz w:val="18"/>
          <w:szCs w:val="18"/>
        </w:rPr>
        <w:t xml:space="preserve"> </w:t>
      </w:r>
      <w:r w:rsidR="00D8283C">
        <w:rPr>
          <w:b/>
        </w:rPr>
        <w:t>in Rowsley Village Hall</w:t>
      </w:r>
      <w:r w:rsidR="00063C4D" w:rsidRPr="007E48AA">
        <w:rPr>
          <w:b/>
        </w:rPr>
        <w:t>.</w:t>
      </w:r>
    </w:p>
    <w:bookmarkEnd w:id="0"/>
    <w:p w14:paraId="157E4500" w14:textId="77777777" w:rsidR="006737CD" w:rsidRPr="0000409C" w:rsidRDefault="006737CD" w:rsidP="0000409C">
      <w:pPr>
        <w:rPr>
          <w:sz w:val="18"/>
          <w:szCs w:val="18"/>
        </w:rPr>
      </w:pPr>
      <w:r w:rsidRPr="007E48AA">
        <w:rPr>
          <w:sz w:val="18"/>
          <w:szCs w:val="18"/>
        </w:rPr>
        <w:t xml:space="preserve">Members are asked to </w:t>
      </w:r>
      <w:r w:rsidR="0000409C" w:rsidRPr="007E48AA">
        <w:rPr>
          <w:bCs/>
          <w:sz w:val="18"/>
          <w:szCs w:val="18"/>
        </w:rPr>
        <w:t>sign the attendance</w:t>
      </w:r>
      <w:r w:rsidR="0000409C" w:rsidRPr="000E08A8">
        <w:rPr>
          <w:bCs/>
          <w:sz w:val="18"/>
          <w:szCs w:val="18"/>
        </w:rPr>
        <w:t xml:space="preserve"> sheet for the meeting and to complete the</w:t>
      </w:r>
      <w:r w:rsidR="0000409C">
        <w:rPr>
          <w:bCs/>
          <w:sz w:val="18"/>
          <w:szCs w:val="18"/>
        </w:rPr>
        <w:t xml:space="preserve"> </w:t>
      </w:r>
      <w:r w:rsidR="0000409C" w:rsidRPr="0000409C">
        <w:rPr>
          <w:bCs/>
          <w:sz w:val="18"/>
          <w:szCs w:val="18"/>
        </w:rPr>
        <w:t>Declarations Sheet for items other than Disclosable Pecuniary Interests (DPI). These</w:t>
      </w:r>
      <w:r w:rsidR="0000409C">
        <w:rPr>
          <w:bCs/>
          <w:sz w:val="18"/>
          <w:szCs w:val="18"/>
        </w:rPr>
        <w:t xml:space="preserve"> </w:t>
      </w:r>
      <w:r w:rsidR="0000409C" w:rsidRPr="0000409C">
        <w:rPr>
          <w:bCs/>
          <w:sz w:val="18"/>
          <w:szCs w:val="18"/>
        </w:rPr>
        <w:t>will be available at the meeting</w:t>
      </w:r>
      <w:r w:rsidRPr="0000409C">
        <w:rPr>
          <w:sz w:val="18"/>
          <w:szCs w:val="18"/>
        </w:rPr>
        <w:t>.</w:t>
      </w:r>
    </w:p>
    <w:p w14:paraId="2829DD47" w14:textId="77777777" w:rsidR="006737CD" w:rsidRDefault="006737CD" w:rsidP="006737CD">
      <w:pPr>
        <w:rPr>
          <w:sz w:val="18"/>
          <w:szCs w:val="18"/>
        </w:rPr>
      </w:pPr>
      <w:r w:rsidRPr="00713842">
        <w:rPr>
          <w:sz w:val="18"/>
          <w:szCs w:val="18"/>
        </w:rPr>
        <w:t>Yours sincerely,</w:t>
      </w:r>
    </w:p>
    <w:p w14:paraId="0DD0ADBA" w14:textId="1531F96B" w:rsidR="006971FF" w:rsidRPr="00713842" w:rsidRDefault="00B53466" w:rsidP="006737CD">
      <w:pPr>
        <w:rPr>
          <w:sz w:val="18"/>
          <w:szCs w:val="18"/>
        </w:rPr>
      </w:pPr>
      <w:r>
        <w:rPr>
          <w:noProof/>
          <w:sz w:val="18"/>
          <w:szCs w:val="18"/>
        </w:rPr>
        <w:drawing>
          <wp:inline distT="0" distB="0" distL="0" distR="0" wp14:anchorId="393A4CD9" wp14:editId="33CDA2CA">
            <wp:extent cx="1100515" cy="314325"/>
            <wp:effectExtent l="0" t="0" r="4445" b="0"/>
            <wp:docPr id="137285562" name="Picture 1" descr="A blurry image of a black curly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5562" name="Picture 1" descr="A blurry image of a black curly 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083" cy="315344"/>
                    </a:xfrm>
                    <a:prstGeom prst="rect">
                      <a:avLst/>
                    </a:prstGeom>
                  </pic:spPr>
                </pic:pic>
              </a:graphicData>
            </a:graphic>
          </wp:inline>
        </w:drawing>
      </w:r>
    </w:p>
    <w:p w14:paraId="691AC32F" w14:textId="0799C17B" w:rsidR="006737CD" w:rsidRPr="00713842" w:rsidRDefault="006737CD" w:rsidP="006737CD">
      <w:pPr>
        <w:rPr>
          <w:sz w:val="18"/>
          <w:szCs w:val="18"/>
        </w:rPr>
      </w:pPr>
    </w:p>
    <w:p w14:paraId="42BECC79" w14:textId="6384A2D8" w:rsidR="006737CD" w:rsidRPr="00713842" w:rsidRDefault="00D563F8" w:rsidP="006737CD">
      <w:pPr>
        <w:rPr>
          <w:b/>
          <w:sz w:val="18"/>
          <w:szCs w:val="18"/>
          <w:u w:val="single"/>
        </w:rPr>
      </w:pPr>
      <w:r>
        <w:rPr>
          <w:sz w:val="18"/>
          <w:szCs w:val="18"/>
        </w:rPr>
        <w:t>Rachel Verdicchio</w:t>
      </w:r>
    </w:p>
    <w:p w14:paraId="2CB7151A" w14:textId="77777777" w:rsidR="00463ED9" w:rsidRDefault="00C334FA" w:rsidP="008B14BC">
      <w:pPr>
        <w:jc w:val="center"/>
        <w:rPr>
          <w:b/>
          <w:u w:val="single"/>
        </w:rPr>
      </w:pPr>
      <w:r>
        <w:rPr>
          <w:b/>
          <w:u w:val="single"/>
        </w:rPr>
        <w:t>AGENDA</w:t>
      </w:r>
    </w:p>
    <w:p w14:paraId="06B14371" w14:textId="77777777" w:rsidR="00C334FA" w:rsidRPr="002812E9" w:rsidRDefault="00C334FA" w:rsidP="00C334FA">
      <w:pPr>
        <w:rPr>
          <w:sz w:val="18"/>
          <w:szCs w:val="18"/>
          <w:u w:val="single"/>
        </w:rPr>
      </w:pPr>
      <w:r w:rsidRPr="002812E9">
        <w:rPr>
          <w:sz w:val="18"/>
          <w:szCs w:val="18"/>
          <w:u w:val="single"/>
        </w:rPr>
        <w:t>PART 1 – NON CONFIDENTIAL ITEMS</w:t>
      </w:r>
    </w:p>
    <w:tbl>
      <w:tblPr>
        <w:tblW w:w="11340" w:type="dxa"/>
        <w:tblInd w:w="-459" w:type="dxa"/>
        <w:tblLayout w:type="fixed"/>
        <w:tblLook w:val="01E0" w:firstRow="1" w:lastRow="1" w:firstColumn="1" w:lastColumn="1" w:noHBand="0" w:noVBand="0"/>
      </w:tblPr>
      <w:tblGrid>
        <w:gridCol w:w="566"/>
        <w:gridCol w:w="9073"/>
        <w:gridCol w:w="1701"/>
      </w:tblGrid>
      <w:tr w:rsidR="000D1338" w:rsidRPr="00A74D61" w14:paraId="029D6450" w14:textId="77777777" w:rsidTr="00F9264C">
        <w:tc>
          <w:tcPr>
            <w:tcW w:w="566" w:type="dxa"/>
            <w:shd w:val="clear" w:color="auto" w:fill="auto"/>
          </w:tcPr>
          <w:p w14:paraId="5974F3FB" w14:textId="77777777" w:rsidR="000D1338" w:rsidRPr="00A74D61" w:rsidRDefault="000D1338" w:rsidP="00F9264C">
            <w:pPr>
              <w:ind w:right="38"/>
              <w:jc w:val="center"/>
              <w:rPr>
                <w:sz w:val="18"/>
                <w:szCs w:val="18"/>
              </w:rPr>
            </w:pPr>
          </w:p>
        </w:tc>
        <w:tc>
          <w:tcPr>
            <w:tcW w:w="9073" w:type="dxa"/>
            <w:shd w:val="clear" w:color="auto" w:fill="auto"/>
          </w:tcPr>
          <w:p w14:paraId="76C0CB48" w14:textId="77777777" w:rsidR="000D1338" w:rsidRPr="00A74D61" w:rsidRDefault="000D1338" w:rsidP="000D1338">
            <w:pPr>
              <w:rPr>
                <w:sz w:val="18"/>
                <w:szCs w:val="18"/>
              </w:rPr>
            </w:pPr>
          </w:p>
        </w:tc>
        <w:tc>
          <w:tcPr>
            <w:tcW w:w="1701" w:type="dxa"/>
            <w:shd w:val="clear" w:color="auto" w:fill="auto"/>
          </w:tcPr>
          <w:p w14:paraId="5D4386F6" w14:textId="77777777" w:rsidR="0078004C" w:rsidRPr="00A74D61" w:rsidRDefault="00F77234" w:rsidP="00C334FA">
            <w:pPr>
              <w:rPr>
                <w:i/>
                <w:sz w:val="12"/>
                <w:szCs w:val="12"/>
              </w:rPr>
            </w:pPr>
            <w:r w:rsidRPr="00A74D61">
              <w:rPr>
                <w:i/>
                <w:sz w:val="12"/>
                <w:szCs w:val="12"/>
              </w:rPr>
              <w:t xml:space="preserve">Report / </w:t>
            </w:r>
            <w:r w:rsidR="000D1338" w:rsidRPr="00A74D61">
              <w:rPr>
                <w:i/>
                <w:sz w:val="12"/>
                <w:szCs w:val="12"/>
              </w:rPr>
              <w:t>Action Required</w:t>
            </w:r>
          </w:p>
        </w:tc>
      </w:tr>
      <w:tr w:rsidR="00EF39C3" w:rsidRPr="00A74D61" w14:paraId="78144C7F" w14:textId="77777777" w:rsidTr="00F9264C">
        <w:tc>
          <w:tcPr>
            <w:tcW w:w="566" w:type="dxa"/>
            <w:shd w:val="clear" w:color="auto" w:fill="auto"/>
          </w:tcPr>
          <w:p w14:paraId="6B1DF57A"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775F2DCC" w14:textId="77777777" w:rsidR="00EF39C3" w:rsidRPr="00A74D61" w:rsidRDefault="00EF39C3" w:rsidP="00EF39C3">
            <w:pPr>
              <w:rPr>
                <w:sz w:val="18"/>
                <w:szCs w:val="18"/>
              </w:rPr>
            </w:pPr>
            <w:r>
              <w:rPr>
                <w:sz w:val="18"/>
                <w:szCs w:val="18"/>
              </w:rPr>
              <w:t>Apologies for absence</w:t>
            </w:r>
          </w:p>
          <w:p w14:paraId="196CF235" w14:textId="77777777" w:rsidR="00EF39C3" w:rsidRPr="00A74D61" w:rsidRDefault="00EF39C3" w:rsidP="00EF39C3">
            <w:pPr>
              <w:rPr>
                <w:sz w:val="12"/>
                <w:szCs w:val="12"/>
              </w:rPr>
            </w:pPr>
          </w:p>
        </w:tc>
        <w:tc>
          <w:tcPr>
            <w:tcW w:w="1701" w:type="dxa"/>
            <w:shd w:val="clear" w:color="auto" w:fill="auto"/>
          </w:tcPr>
          <w:p w14:paraId="0394A1EA" w14:textId="77777777" w:rsidR="00EF39C3" w:rsidRPr="00A74D61" w:rsidRDefault="00EF39C3" w:rsidP="00EF39C3">
            <w:pPr>
              <w:rPr>
                <w:sz w:val="18"/>
                <w:szCs w:val="18"/>
              </w:rPr>
            </w:pPr>
            <w:r w:rsidRPr="00A74D61">
              <w:rPr>
                <w:sz w:val="18"/>
                <w:szCs w:val="18"/>
              </w:rPr>
              <w:t>To note</w:t>
            </w:r>
          </w:p>
        </w:tc>
      </w:tr>
      <w:tr w:rsidR="00EF39C3" w:rsidRPr="00A74D61" w14:paraId="30C46EEC" w14:textId="77777777" w:rsidTr="00F9264C">
        <w:tc>
          <w:tcPr>
            <w:tcW w:w="566" w:type="dxa"/>
            <w:shd w:val="clear" w:color="auto" w:fill="auto"/>
          </w:tcPr>
          <w:p w14:paraId="3DC790B5"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2C07513D" w14:textId="77777777" w:rsidR="00EF39C3" w:rsidRPr="00A74D61" w:rsidRDefault="00EF39C3" w:rsidP="00EF39C3">
            <w:pPr>
              <w:rPr>
                <w:sz w:val="18"/>
                <w:szCs w:val="18"/>
              </w:rPr>
            </w:pPr>
            <w:r w:rsidRPr="00A74D61">
              <w:rPr>
                <w:sz w:val="18"/>
                <w:szCs w:val="18"/>
              </w:rPr>
              <w:t>Declaration of Members Interests and including for dispensations from members on matters in which they have a Disclosable Pecuniary Interest</w:t>
            </w:r>
          </w:p>
          <w:p w14:paraId="2FC450B3" w14:textId="77777777" w:rsidR="00EF39C3" w:rsidRPr="00A74D61" w:rsidRDefault="00EF39C3" w:rsidP="00EF39C3">
            <w:pPr>
              <w:rPr>
                <w:sz w:val="16"/>
                <w:szCs w:val="16"/>
                <w:lang w:val="en-US"/>
              </w:rPr>
            </w:pPr>
            <w:r w:rsidRPr="00A74D61">
              <w:rPr>
                <w:sz w:val="16"/>
                <w:szCs w:val="16"/>
                <w:lang w:val="en-US"/>
              </w:rPr>
              <w:t>Please Note:</w:t>
            </w:r>
            <w:r w:rsidRPr="00A74D61">
              <w:rPr>
                <w:sz w:val="16"/>
                <w:szCs w:val="16"/>
                <w:lang w:val="en-US"/>
              </w:rPr>
              <w:softHyphen/>
            </w:r>
          </w:p>
          <w:p w14:paraId="1958BE11" w14:textId="77777777" w:rsidR="00EF39C3" w:rsidRPr="00A74D61" w:rsidRDefault="00EF39C3" w:rsidP="00EF39C3">
            <w:pPr>
              <w:numPr>
                <w:ilvl w:val="0"/>
                <w:numId w:val="2"/>
              </w:numPr>
              <w:rPr>
                <w:sz w:val="16"/>
                <w:szCs w:val="16"/>
              </w:rPr>
            </w:pPr>
            <w:r w:rsidRPr="00A74D61">
              <w:rPr>
                <w:sz w:val="16"/>
                <w:szCs w:val="16"/>
              </w:rPr>
              <w:t>Members must ensure that they complete the Declarations of Interest sheet prior to the start of the meeting in respect of items other than Disclosable Pecuniary Interests and must indicate the action to be taken (i.e. to stay in the meeting, to leave the meeting or to stay in the meeting to</w:t>
            </w:r>
          </w:p>
          <w:p w14:paraId="7C80603F" w14:textId="77777777" w:rsidR="00EF39C3" w:rsidRPr="00A74D61" w:rsidRDefault="00EF39C3" w:rsidP="00EF39C3">
            <w:pPr>
              <w:numPr>
                <w:ilvl w:val="0"/>
                <w:numId w:val="2"/>
              </w:numPr>
              <w:rPr>
                <w:sz w:val="16"/>
                <w:szCs w:val="16"/>
              </w:rPr>
            </w:pPr>
            <w:r w:rsidRPr="00A74D61">
              <w:rPr>
                <w:sz w:val="16"/>
                <w:szCs w:val="16"/>
              </w:rPr>
              <w:t>make representations and then leave the meeting prior to any consideration or determination of the item)/</w:t>
            </w:r>
            <w:r w:rsidRPr="00A74D61">
              <w:rPr>
                <w:rFonts w:ascii="Arial" w:hAnsi="Arial" w:cs="Arial"/>
                <w:sz w:val="23"/>
                <w:szCs w:val="23"/>
              </w:rPr>
              <w:t xml:space="preserve"> </w:t>
            </w:r>
            <w:r w:rsidRPr="00A74D61">
              <w:rPr>
                <w:sz w:val="16"/>
                <w:szCs w:val="16"/>
              </w:rPr>
              <w:t>Where a Member indicates that they have a prejudicial interest, but wish to make representations regarding the item before leaving the meeting, those representations must be made under item (c) of Public Speaking.</w:t>
            </w:r>
          </w:p>
          <w:p w14:paraId="63F95B6D" w14:textId="77777777" w:rsidR="00EF39C3" w:rsidRPr="00A74D61" w:rsidRDefault="00EF39C3" w:rsidP="00EF39C3">
            <w:pPr>
              <w:rPr>
                <w:sz w:val="16"/>
                <w:szCs w:val="16"/>
              </w:rPr>
            </w:pPr>
            <w:r w:rsidRPr="00A74D61">
              <w:rPr>
                <w:sz w:val="16"/>
                <w:szCs w:val="16"/>
              </w:rPr>
              <w:t>The Declarations of Interests for matters other than Disclosable Pecuniary Interests will be read out from the Declaration Sheet – Members will be asked to confirm that the record is correct.</w:t>
            </w:r>
          </w:p>
          <w:p w14:paraId="70355F41" w14:textId="77777777" w:rsidR="00EF39C3" w:rsidRPr="00A74D61" w:rsidRDefault="00EF39C3" w:rsidP="00EF39C3">
            <w:pPr>
              <w:rPr>
                <w:sz w:val="12"/>
                <w:szCs w:val="12"/>
              </w:rPr>
            </w:pPr>
          </w:p>
        </w:tc>
        <w:tc>
          <w:tcPr>
            <w:tcW w:w="1701" w:type="dxa"/>
            <w:shd w:val="clear" w:color="auto" w:fill="auto"/>
          </w:tcPr>
          <w:p w14:paraId="4A9427B7" w14:textId="77777777" w:rsidR="00EF39C3" w:rsidRPr="00A74D61" w:rsidRDefault="00EF39C3" w:rsidP="00EF39C3">
            <w:pPr>
              <w:rPr>
                <w:sz w:val="18"/>
                <w:szCs w:val="18"/>
              </w:rPr>
            </w:pPr>
            <w:r w:rsidRPr="00A74D61">
              <w:rPr>
                <w:sz w:val="18"/>
                <w:szCs w:val="18"/>
              </w:rPr>
              <w:t>To note</w:t>
            </w:r>
          </w:p>
        </w:tc>
      </w:tr>
      <w:tr w:rsidR="00EF39C3" w:rsidRPr="00A74D61" w14:paraId="2AEAEE71" w14:textId="77777777" w:rsidTr="00F9264C">
        <w:tc>
          <w:tcPr>
            <w:tcW w:w="566" w:type="dxa"/>
            <w:shd w:val="clear" w:color="auto" w:fill="auto"/>
          </w:tcPr>
          <w:p w14:paraId="7AE02C99"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051BD3C2" w14:textId="77777777" w:rsidR="00EF39C3" w:rsidRPr="00A74D61" w:rsidRDefault="00EF39C3" w:rsidP="00EF39C3">
            <w:pPr>
              <w:rPr>
                <w:sz w:val="16"/>
                <w:szCs w:val="16"/>
              </w:rPr>
            </w:pPr>
            <w:r w:rsidRPr="00A74D61">
              <w:rPr>
                <w:sz w:val="18"/>
                <w:szCs w:val="18"/>
              </w:rPr>
              <w:t>Public speaking</w:t>
            </w:r>
          </w:p>
          <w:p w14:paraId="17977BCA" w14:textId="77777777" w:rsidR="00EF39C3" w:rsidRPr="00A74D61" w:rsidRDefault="00EF39C3" w:rsidP="00EF39C3">
            <w:pPr>
              <w:numPr>
                <w:ilvl w:val="0"/>
                <w:numId w:val="3"/>
              </w:numPr>
              <w:rPr>
                <w:sz w:val="16"/>
                <w:szCs w:val="16"/>
              </w:rPr>
            </w:pPr>
            <w:r w:rsidRPr="00A74D61">
              <w:rPr>
                <w:sz w:val="16"/>
                <w:szCs w:val="16"/>
              </w:rPr>
              <w:t>A period of not more than 10 minutes will be made available for members of the public and Members of the Council to comment on any matter.</w:t>
            </w:r>
          </w:p>
          <w:p w14:paraId="2974C4B5" w14:textId="77777777" w:rsidR="00EF39C3" w:rsidRPr="00A74D61" w:rsidRDefault="00EF39C3" w:rsidP="00EF39C3">
            <w:pPr>
              <w:numPr>
                <w:ilvl w:val="0"/>
                <w:numId w:val="3"/>
              </w:numPr>
              <w:rPr>
                <w:sz w:val="16"/>
                <w:szCs w:val="16"/>
              </w:rPr>
            </w:pPr>
            <w:r w:rsidRPr="00A74D61">
              <w:rPr>
                <w:sz w:val="16"/>
                <w:szCs w:val="16"/>
              </w:rPr>
              <w:t>If the Police Liaison Officer, a County Council or District Council Member is in attendance they will be given the opportunity to raise any relevant matter.</w:t>
            </w:r>
          </w:p>
          <w:p w14:paraId="7FAB22CD" w14:textId="77777777" w:rsidR="00EF39C3" w:rsidRPr="004A6909" w:rsidRDefault="00EF39C3" w:rsidP="00EF39C3">
            <w:pPr>
              <w:numPr>
                <w:ilvl w:val="0"/>
                <w:numId w:val="3"/>
              </w:numPr>
              <w:rPr>
                <w:sz w:val="16"/>
                <w:szCs w:val="16"/>
                <w:lang w:val="en-US"/>
              </w:rPr>
            </w:pPr>
            <w:r w:rsidRPr="00A74D61">
              <w:rPr>
                <w:sz w:val="16"/>
                <w:szCs w:val="16"/>
              </w:rPr>
              <w:t>Members declaring an interest other than a Disclosable Pecuniary Interest who wish to make representations or give evidence under the National Association of Local Councils’ (NALC) Code of Conduct shall do so at this stage</w:t>
            </w:r>
            <w:r w:rsidRPr="00A74D61">
              <w:rPr>
                <w:sz w:val="16"/>
                <w:szCs w:val="16"/>
                <w:lang w:val="en-US"/>
              </w:rPr>
              <w:t>.</w:t>
            </w:r>
            <w:r w:rsidRPr="00A74D61">
              <w:rPr>
                <w:sz w:val="18"/>
                <w:szCs w:val="18"/>
              </w:rPr>
              <w:t xml:space="preserve"> </w:t>
            </w:r>
          </w:p>
          <w:p w14:paraId="63630483" w14:textId="77777777" w:rsidR="00EF39C3" w:rsidRPr="00D234FA" w:rsidRDefault="00EF39C3" w:rsidP="00EF39C3">
            <w:pPr>
              <w:rPr>
                <w:sz w:val="12"/>
                <w:szCs w:val="12"/>
              </w:rPr>
            </w:pPr>
          </w:p>
        </w:tc>
        <w:tc>
          <w:tcPr>
            <w:tcW w:w="1701" w:type="dxa"/>
            <w:shd w:val="clear" w:color="auto" w:fill="auto"/>
          </w:tcPr>
          <w:p w14:paraId="68B1011C" w14:textId="77777777" w:rsidR="00EF39C3" w:rsidRDefault="00EF39C3" w:rsidP="00EF39C3">
            <w:pPr>
              <w:rPr>
                <w:sz w:val="18"/>
                <w:szCs w:val="18"/>
              </w:rPr>
            </w:pPr>
            <w:r w:rsidRPr="00A74D61">
              <w:rPr>
                <w:sz w:val="18"/>
                <w:szCs w:val="18"/>
              </w:rPr>
              <w:t>To note and action</w:t>
            </w:r>
          </w:p>
          <w:p w14:paraId="6984821C" w14:textId="77777777" w:rsidR="00EF39C3" w:rsidRDefault="00EF39C3" w:rsidP="00EF39C3">
            <w:pPr>
              <w:rPr>
                <w:sz w:val="18"/>
                <w:szCs w:val="18"/>
              </w:rPr>
            </w:pPr>
          </w:p>
          <w:p w14:paraId="1B805E71" w14:textId="77777777" w:rsidR="00EF39C3" w:rsidRDefault="00EF39C3" w:rsidP="00EF39C3">
            <w:pPr>
              <w:rPr>
                <w:sz w:val="18"/>
                <w:szCs w:val="18"/>
              </w:rPr>
            </w:pPr>
          </w:p>
          <w:p w14:paraId="26B3C89A" w14:textId="77777777" w:rsidR="00EF39C3" w:rsidRDefault="00EF39C3" w:rsidP="00EF39C3">
            <w:pPr>
              <w:rPr>
                <w:sz w:val="18"/>
                <w:szCs w:val="18"/>
              </w:rPr>
            </w:pPr>
          </w:p>
          <w:p w14:paraId="5A239496" w14:textId="77777777" w:rsidR="00EF39C3" w:rsidRDefault="00EF39C3" w:rsidP="00EF39C3">
            <w:pPr>
              <w:rPr>
                <w:sz w:val="18"/>
                <w:szCs w:val="18"/>
              </w:rPr>
            </w:pPr>
          </w:p>
          <w:p w14:paraId="220813C3" w14:textId="77777777" w:rsidR="00EF39C3" w:rsidRPr="00A74D61" w:rsidRDefault="00EF39C3" w:rsidP="00EF39C3">
            <w:pPr>
              <w:rPr>
                <w:sz w:val="18"/>
                <w:szCs w:val="18"/>
              </w:rPr>
            </w:pPr>
          </w:p>
        </w:tc>
      </w:tr>
      <w:tr w:rsidR="00EF39C3" w:rsidRPr="00A74D61" w14:paraId="1C140837" w14:textId="77777777" w:rsidTr="00F9264C">
        <w:tc>
          <w:tcPr>
            <w:tcW w:w="566" w:type="dxa"/>
            <w:shd w:val="clear" w:color="auto" w:fill="auto"/>
          </w:tcPr>
          <w:p w14:paraId="11CA2D49"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143800E5" w14:textId="77777777" w:rsidR="00EF39C3" w:rsidRPr="00A74D61" w:rsidRDefault="00EF39C3" w:rsidP="00EF39C3">
            <w:pPr>
              <w:rPr>
                <w:bCs/>
                <w:sz w:val="18"/>
                <w:szCs w:val="18"/>
              </w:rPr>
            </w:pPr>
            <w:r w:rsidRPr="00A74D61">
              <w:rPr>
                <w:bCs/>
                <w:sz w:val="18"/>
                <w:szCs w:val="18"/>
              </w:rPr>
              <w:t>To determine which items if any of the Agenda should be taken with the public excluded. If the Council decides to exclude the public it will be necessary to pass a resolution in the following terms: -</w:t>
            </w:r>
          </w:p>
          <w:p w14:paraId="43870D95" w14:textId="77777777" w:rsidR="00EF39C3" w:rsidRPr="00DD03ED" w:rsidRDefault="00EF39C3" w:rsidP="00EF39C3">
            <w:pPr>
              <w:rPr>
                <w:bCs/>
                <w:sz w:val="18"/>
                <w:szCs w:val="18"/>
              </w:rPr>
            </w:pPr>
            <w:r w:rsidRPr="00DD03ED">
              <w:rPr>
                <w:bCs/>
                <w:sz w:val="18"/>
                <w:szCs w:val="18"/>
              </w:rPr>
              <w:t>Item no x  To consider a resolution under the Public Bodies (Admission to Meetings Act 1960) to exclude members of the press and public in order to discuss the following item</w:t>
            </w:r>
          </w:p>
          <w:p w14:paraId="2F20F668" w14:textId="77777777" w:rsidR="00EF39C3" w:rsidRPr="00A74D61" w:rsidRDefault="00EF39C3" w:rsidP="00EF39C3">
            <w:pPr>
              <w:rPr>
                <w:bCs/>
                <w:sz w:val="18"/>
                <w:szCs w:val="18"/>
              </w:rPr>
            </w:pPr>
            <w:r w:rsidRPr="00DD03ED">
              <w:rPr>
                <w:bCs/>
                <w:sz w:val="18"/>
                <w:szCs w:val="18"/>
              </w:rPr>
              <w:t>Item no y.  This item title will then be the item to be discussed with press and public excluded .....</w:t>
            </w:r>
            <w:r w:rsidRPr="00A74D61">
              <w:rPr>
                <w:bCs/>
                <w:sz w:val="18"/>
                <w:szCs w:val="18"/>
              </w:rPr>
              <w:t>.”</w:t>
            </w:r>
          </w:p>
          <w:p w14:paraId="1E99AF20" w14:textId="77777777" w:rsidR="00EF39C3" w:rsidRPr="00A74D61" w:rsidRDefault="00EF39C3" w:rsidP="00EF39C3">
            <w:pPr>
              <w:rPr>
                <w:sz w:val="12"/>
                <w:szCs w:val="12"/>
              </w:rPr>
            </w:pPr>
          </w:p>
        </w:tc>
        <w:tc>
          <w:tcPr>
            <w:tcW w:w="1701" w:type="dxa"/>
            <w:shd w:val="clear" w:color="auto" w:fill="auto"/>
          </w:tcPr>
          <w:p w14:paraId="08E03313" w14:textId="77777777" w:rsidR="00EF39C3" w:rsidRPr="00A74D61" w:rsidRDefault="00EF39C3" w:rsidP="00EF39C3">
            <w:pPr>
              <w:rPr>
                <w:sz w:val="18"/>
                <w:szCs w:val="18"/>
              </w:rPr>
            </w:pPr>
          </w:p>
        </w:tc>
      </w:tr>
      <w:tr w:rsidR="00EF39C3" w:rsidRPr="00A74D61" w14:paraId="439630BF" w14:textId="77777777" w:rsidTr="00F9264C">
        <w:tc>
          <w:tcPr>
            <w:tcW w:w="566" w:type="dxa"/>
            <w:shd w:val="clear" w:color="auto" w:fill="auto"/>
          </w:tcPr>
          <w:p w14:paraId="478BF52E"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5F49BF53" w14:textId="256A8912" w:rsidR="00EF39C3" w:rsidRPr="00A74D61" w:rsidRDefault="00EF39C3" w:rsidP="00EF39C3">
            <w:pPr>
              <w:rPr>
                <w:sz w:val="18"/>
                <w:szCs w:val="18"/>
              </w:rPr>
            </w:pPr>
            <w:r w:rsidRPr="00A74D61">
              <w:rPr>
                <w:sz w:val="18"/>
                <w:szCs w:val="18"/>
              </w:rPr>
              <w:t>To approve the Minutes of the Meeting</w:t>
            </w:r>
            <w:r>
              <w:rPr>
                <w:sz w:val="18"/>
                <w:szCs w:val="18"/>
              </w:rPr>
              <w:t>s</w:t>
            </w:r>
            <w:r w:rsidRPr="00A74D61">
              <w:rPr>
                <w:sz w:val="18"/>
                <w:szCs w:val="18"/>
              </w:rPr>
              <w:t xml:space="preserve"> h</w:t>
            </w:r>
            <w:r>
              <w:rPr>
                <w:sz w:val="18"/>
                <w:szCs w:val="18"/>
              </w:rPr>
              <w:t xml:space="preserve">eld on </w:t>
            </w:r>
            <w:r w:rsidR="00AE7F7D">
              <w:rPr>
                <w:sz w:val="18"/>
                <w:szCs w:val="18"/>
              </w:rPr>
              <w:t>2</w:t>
            </w:r>
            <w:r w:rsidR="00DC5630">
              <w:rPr>
                <w:sz w:val="18"/>
                <w:szCs w:val="18"/>
              </w:rPr>
              <w:t>2</w:t>
            </w:r>
            <w:r w:rsidR="00DF1F17">
              <w:rPr>
                <w:sz w:val="18"/>
                <w:szCs w:val="18"/>
                <w:vertAlign w:val="superscript"/>
              </w:rPr>
              <w:t>nd</w:t>
            </w:r>
            <w:r w:rsidR="00FF5AC3">
              <w:rPr>
                <w:sz w:val="18"/>
                <w:szCs w:val="18"/>
              </w:rPr>
              <w:t xml:space="preserve"> </w:t>
            </w:r>
            <w:r w:rsidR="00DF1F17">
              <w:rPr>
                <w:sz w:val="18"/>
                <w:szCs w:val="18"/>
              </w:rPr>
              <w:t>Nov</w:t>
            </w:r>
            <w:r w:rsidR="00D84E8A">
              <w:rPr>
                <w:sz w:val="18"/>
                <w:szCs w:val="18"/>
              </w:rPr>
              <w:t>ember</w:t>
            </w:r>
            <w:r w:rsidRPr="009E06DD">
              <w:rPr>
                <w:sz w:val="18"/>
                <w:szCs w:val="18"/>
              </w:rPr>
              <w:t xml:space="preserve"> 2023 </w:t>
            </w:r>
            <w:r>
              <w:rPr>
                <w:sz w:val="18"/>
                <w:szCs w:val="18"/>
              </w:rPr>
              <w:t xml:space="preserve"> </w:t>
            </w:r>
          </w:p>
          <w:p w14:paraId="2B3DB649" w14:textId="77777777" w:rsidR="00EF39C3" w:rsidRPr="00BC4FF7" w:rsidRDefault="00EF39C3" w:rsidP="00EF39C3">
            <w:pPr>
              <w:rPr>
                <w:bCs/>
                <w:sz w:val="12"/>
                <w:szCs w:val="12"/>
              </w:rPr>
            </w:pPr>
          </w:p>
        </w:tc>
        <w:tc>
          <w:tcPr>
            <w:tcW w:w="1701" w:type="dxa"/>
            <w:shd w:val="clear" w:color="auto" w:fill="auto"/>
          </w:tcPr>
          <w:p w14:paraId="7986CDE8" w14:textId="77777777" w:rsidR="00EF39C3" w:rsidRPr="00A74D61" w:rsidRDefault="00EF39C3" w:rsidP="00EF39C3">
            <w:pPr>
              <w:rPr>
                <w:sz w:val="18"/>
                <w:szCs w:val="18"/>
              </w:rPr>
            </w:pPr>
            <w:r w:rsidRPr="00A74D61">
              <w:rPr>
                <w:sz w:val="18"/>
                <w:szCs w:val="18"/>
              </w:rPr>
              <w:t>To approve</w:t>
            </w:r>
          </w:p>
        </w:tc>
      </w:tr>
      <w:tr w:rsidR="00EF39C3" w:rsidRPr="00A74D61" w14:paraId="7DBE861B" w14:textId="77777777" w:rsidTr="00F9264C">
        <w:tc>
          <w:tcPr>
            <w:tcW w:w="566" w:type="dxa"/>
            <w:shd w:val="clear" w:color="auto" w:fill="auto"/>
          </w:tcPr>
          <w:p w14:paraId="73D8E5C7"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62F3EDB0" w14:textId="77777777" w:rsidR="00EF39C3" w:rsidRPr="00AD4E0B" w:rsidRDefault="00EF39C3" w:rsidP="00EF39C3">
            <w:pPr>
              <w:rPr>
                <w:sz w:val="18"/>
                <w:szCs w:val="18"/>
              </w:rPr>
            </w:pPr>
            <w:r w:rsidRPr="00AD4E0B">
              <w:rPr>
                <w:sz w:val="18"/>
                <w:szCs w:val="18"/>
              </w:rPr>
              <w:t>Matters Arising (non decision making):</w:t>
            </w:r>
          </w:p>
          <w:p w14:paraId="6AB6B067" w14:textId="77777777" w:rsidR="00EF39C3" w:rsidRPr="00AD4E0B" w:rsidRDefault="00EF39C3" w:rsidP="00EF39C3">
            <w:pPr>
              <w:numPr>
                <w:ilvl w:val="0"/>
                <w:numId w:val="4"/>
              </w:numPr>
              <w:rPr>
                <w:sz w:val="18"/>
                <w:szCs w:val="18"/>
              </w:rPr>
            </w:pPr>
            <w:r w:rsidRPr="00AD4E0B">
              <w:rPr>
                <w:sz w:val="18"/>
                <w:szCs w:val="18"/>
              </w:rPr>
              <w:t>Planning applications</w:t>
            </w:r>
          </w:p>
          <w:p w14:paraId="7DA92B1D" w14:textId="77777777" w:rsidR="005A0A1F" w:rsidRPr="00AD4E0B" w:rsidRDefault="005A0A1F" w:rsidP="005A0A1F">
            <w:pPr>
              <w:numPr>
                <w:ilvl w:val="0"/>
                <w:numId w:val="4"/>
              </w:numPr>
              <w:rPr>
                <w:sz w:val="18"/>
                <w:szCs w:val="18"/>
              </w:rPr>
            </w:pPr>
            <w:r w:rsidRPr="00AD4E0B">
              <w:rPr>
                <w:sz w:val="18"/>
                <w:szCs w:val="18"/>
              </w:rPr>
              <w:t>Playing Field</w:t>
            </w:r>
          </w:p>
          <w:p w14:paraId="2E7A6813" w14:textId="77777777" w:rsidR="00C717F9" w:rsidRPr="00AD4E0B" w:rsidRDefault="00EF39C3" w:rsidP="00C717F9">
            <w:pPr>
              <w:numPr>
                <w:ilvl w:val="0"/>
                <w:numId w:val="44"/>
              </w:numPr>
              <w:rPr>
                <w:sz w:val="18"/>
                <w:szCs w:val="18"/>
              </w:rPr>
            </w:pPr>
            <w:r w:rsidRPr="00AD4E0B">
              <w:rPr>
                <w:sz w:val="18"/>
                <w:szCs w:val="18"/>
              </w:rPr>
              <w:t>Finance</w:t>
            </w:r>
          </w:p>
          <w:p w14:paraId="34E322B4" w14:textId="191ACB34" w:rsidR="00EF39C3" w:rsidRPr="00AD4E0B" w:rsidRDefault="00EF39C3" w:rsidP="00F475A5">
            <w:pPr>
              <w:ind w:left="360"/>
              <w:rPr>
                <w:sz w:val="18"/>
                <w:szCs w:val="18"/>
              </w:rPr>
            </w:pPr>
          </w:p>
        </w:tc>
        <w:tc>
          <w:tcPr>
            <w:tcW w:w="1701" w:type="dxa"/>
            <w:shd w:val="clear" w:color="auto" w:fill="auto"/>
          </w:tcPr>
          <w:p w14:paraId="08B7175B" w14:textId="77777777" w:rsidR="00EF39C3" w:rsidRPr="00AD4E0B" w:rsidRDefault="00EF39C3" w:rsidP="00EF39C3">
            <w:pPr>
              <w:rPr>
                <w:sz w:val="18"/>
                <w:szCs w:val="18"/>
              </w:rPr>
            </w:pPr>
          </w:p>
          <w:p w14:paraId="7307A7DE" w14:textId="249699B5" w:rsidR="00EF39C3" w:rsidRPr="00AD4E0B" w:rsidRDefault="00EF39C3" w:rsidP="00EF39C3">
            <w:pPr>
              <w:rPr>
                <w:sz w:val="18"/>
                <w:szCs w:val="18"/>
              </w:rPr>
            </w:pPr>
            <w:r w:rsidRPr="00AD4E0B">
              <w:rPr>
                <w:sz w:val="18"/>
                <w:szCs w:val="18"/>
              </w:rPr>
              <w:t xml:space="preserve">Agenda Item </w:t>
            </w:r>
            <w:r w:rsidR="005A0A1F">
              <w:rPr>
                <w:sz w:val="18"/>
                <w:szCs w:val="18"/>
              </w:rPr>
              <w:t>7</w:t>
            </w:r>
          </w:p>
          <w:p w14:paraId="07BFD721" w14:textId="7388204A" w:rsidR="00EF39C3" w:rsidRPr="00AD4E0B" w:rsidRDefault="00EF39C3" w:rsidP="00EF39C3">
            <w:pPr>
              <w:rPr>
                <w:sz w:val="18"/>
                <w:szCs w:val="18"/>
              </w:rPr>
            </w:pPr>
            <w:r w:rsidRPr="00AD4E0B">
              <w:rPr>
                <w:sz w:val="18"/>
                <w:szCs w:val="18"/>
              </w:rPr>
              <w:t xml:space="preserve">Agenda Item </w:t>
            </w:r>
            <w:r w:rsidR="005A0A1F">
              <w:rPr>
                <w:sz w:val="18"/>
                <w:szCs w:val="18"/>
              </w:rPr>
              <w:t>8</w:t>
            </w:r>
          </w:p>
          <w:p w14:paraId="06E441D7" w14:textId="015563C1" w:rsidR="00EF39C3" w:rsidRPr="00AD4E0B" w:rsidRDefault="00EF39C3" w:rsidP="00EF39C3">
            <w:pPr>
              <w:rPr>
                <w:sz w:val="18"/>
                <w:szCs w:val="18"/>
              </w:rPr>
            </w:pPr>
            <w:r w:rsidRPr="00AD4E0B">
              <w:rPr>
                <w:sz w:val="18"/>
                <w:szCs w:val="18"/>
              </w:rPr>
              <w:t>Agenda Item 9</w:t>
            </w:r>
          </w:p>
        </w:tc>
      </w:tr>
      <w:tr w:rsidR="00EF39C3" w:rsidRPr="00A74D61" w14:paraId="0C35A42E" w14:textId="77777777" w:rsidTr="00F9264C">
        <w:trPr>
          <w:trHeight w:val="70"/>
        </w:trPr>
        <w:tc>
          <w:tcPr>
            <w:tcW w:w="566" w:type="dxa"/>
            <w:shd w:val="clear" w:color="auto" w:fill="auto"/>
          </w:tcPr>
          <w:p w14:paraId="112BB212"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545B248B" w14:textId="77777777" w:rsidR="00EF39C3" w:rsidRPr="00AD4E0B" w:rsidRDefault="00EF39C3" w:rsidP="00EF39C3">
            <w:pPr>
              <w:rPr>
                <w:sz w:val="18"/>
                <w:szCs w:val="18"/>
              </w:rPr>
            </w:pPr>
            <w:r w:rsidRPr="00AD4E0B">
              <w:rPr>
                <w:sz w:val="18"/>
                <w:szCs w:val="18"/>
              </w:rPr>
              <w:t xml:space="preserve">Planning Applications: </w:t>
            </w:r>
          </w:p>
          <w:p w14:paraId="5A806A0E" w14:textId="09AB9D6A" w:rsidR="00EF39C3" w:rsidRPr="00AD4E0B" w:rsidRDefault="00EF39C3" w:rsidP="00FE438F">
            <w:pPr>
              <w:numPr>
                <w:ilvl w:val="0"/>
                <w:numId w:val="23"/>
              </w:numPr>
              <w:rPr>
                <w:sz w:val="18"/>
                <w:szCs w:val="18"/>
              </w:rPr>
            </w:pPr>
            <w:r w:rsidRPr="00AD4E0B">
              <w:rPr>
                <w:sz w:val="18"/>
                <w:szCs w:val="18"/>
              </w:rPr>
              <w:t>New –</w:t>
            </w:r>
          </w:p>
          <w:p w14:paraId="02DBBE96" w14:textId="77777777" w:rsidR="005C5351" w:rsidRPr="00AD4E0B" w:rsidRDefault="005C5351" w:rsidP="00B80E9E">
            <w:pPr>
              <w:pStyle w:val="ListParagraph"/>
              <w:numPr>
                <w:ilvl w:val="0"/>
                <w:numId w:val="46"/>
              </w:numPr>
              <w:spacing w:after="160" w:line="259" w:lineRule="auto"/>
              <w:rPr>
                <w:rFonts w:eastAsiaTheme="minorHAnsi" w:cstheme="minorBidi"/>
                <w:color w:val="333333"/>
                <w:kern w:val="2"/>
                <w:sz w:val="18"/>
                <w:szCs w:val="18"/>
                <w:shd w:val="clear" w:color="auto" w:fill="FFFFFF"/>
                <w:lang w:eastAsia="en-US"/>
                <w14:ligatures w14:val="standardContextual"/>
              </w:rPr>
            </w:pPr>
            <w:r w:rsidRPr="00AD4E0B">
              <w:rPr>
                <w:color w:val="333333"/>
                <w:sz w:val="18"/>
                <w:szCs w:val="18"/>
                <w:shd w:val="clear" w:color="auto" w:fill="FFFFFF"/>
              </w:rPr>
              <w:t>23/01265/VCOND North Park Farm Whitworth Road Darley Dale Derbyshire DE4 2HJ Variation of condition 6 and removal of condition 7 of planning application 21/00494/FUL to vary the use of the dog exercise area and remove the use restriction of the horse arena (Resubmission)</w:t>
            </w:r>
            <w:r w:rsidRPr="00AD4E0B">
              <w:rPr>
                <w:color w:val="333333"/>
                <w:sz w:val="18"/>
                <w:szCs w:val="18"/>
              </w:rPr>
              <w:t>-Awaiting decision</w:t>
            </w:r>
          </w:p>
          <w:p w14:paraId="429B0136" w14:textId="7DA3A36A" w:rsidR="006343D6" w:rsidRPr="00AD4E0B" w:rsidRDefault="006343D6" w:rsidP="00B80E9E">
            <w:pPr>
              <w:pStyle w:val="ListParagraph"/>
              <w:numPr>
                <w:ilvl w:val="0"/>
                <w:numId w:val="46"/>
              </w:numPr>
              <w:spacing w:after="160" w:line="259" w:lineRule="auto"/>
              <w:rPr>
                <w:rFonts w:eastAsiaTheme="minorHAnsi" w:cstheme="minorBidi"/>
                <w:color w:val="333333"/>
                <w:kern w:val="2"/>
                <w:sz w:val="18"/>
                <w:szCs w:val="18"/>
                <w:shd w:val="clear" w:color="auto" w:fill="FFFFFF"/>
                <w:lang w:eastAsia="en-US"/>
                <w14:ligatures w14:val="standardContextual"/>
              </w:rPr>
            </w:pPr>
            <w:r w:rsidRPr="00AD4E0B">
              <w:rPr>
                <w:color w:val="333333"/>
                <w:sz w:val="18"/>
                <w:szCs w:val="18"/>
                <w:shd w:val="clear" w:color="auto" w:fill="FFFFFF"/>
              </w:rPr>
              <w:t>T/23/00216/TPO</w:t>
            </w:r>
            <w:r w:rsidRPr="00AD4E0B">
              <w:rPr>
                <w:color w:val="333333"/>
                <w:sz w:val="18"/>
                <w:szCs w:val="18"/>
                <w:shd w:val="clear" w:color="auto" w:fill="FFFFFF"/>
              </w:rPr>
              <w:t xml:space="preserve"> -</w:t>
            </w:r>
            <w:r w:rsidR="005E729A" w:rsidRPr="00AD4E0B">
              <w:rPr>
                <w:color w:val="333333"/>
                <w:sz w:val="18"/>
                <w:szCs w:val="18"/>
                <w:shd w:val="clear" w:color="auto" w:fill="FFFFFF"/>
              </w:rPr>
              <w:t xml:space="preserve"> </w:t>
            </w:r>
            <w:r w:rsidR="005E729A" w:rsidRPr="00AD4E0B">
              <w:rPr>
                <w:color w:val="333333"/>
                <w:sz w:val="18"/>
                <w:szCs w:val="18"/>
                <w:shd w:val="clear" w:color="auto" w:fill="FFFFFF"/>
              </w:rPr>
              <w:t>Woodland Between River Derwent And A6 Road In Area Around Recycling Centre, Darley Dale</w:t>
            </w:r>
            <w:r w:rsidR="006757E5" w:rsidRPr="00AD4E0B">
              <w:rPr>
                <w:color w:val="333333"/>
                <w:sz w:val="18"/>
                <w:szCs w:val="18"/>
                <w:shd w:val="clear" w:color="auto" w:fill="FFFFFF"/>
              </w:rPr>
              <w:t xml:space="preserve">. </w:t>
            </w:r>
            <w:r w:rsidR="006757E5" w:rsidRPr="00AD4E0B">
              <w:rPr>
                <w:color w:val="333333"/>
                <w:sz w:val="18"/>
                <w:szCs w:val="18"/>
                <w:shd w:val="clear" w:color="auto" w:fill="FFFFFF"/>
              </w:rPr>
              <w:t>To fell approx 108 trees</w:t>
            </w:r>
            <w:r w:rsidR="006757E5" w:rsidRPr="00AD4E0B">
              <w:rPr>
                <w:color w:val="333333"/>
                <w:sz w:val="18"/>
                <w:szCs w:val="18"/>
                <w:shd w:val="clear" w:color="auto" w:fill="FFFFFF"/>
              </w:rPr>
              <w:t xml:space="preserve"> </w:t>
            </w:r>
            <w:r w:rsidR="00D84710" w:rsidRPr="00AD4E0B">
              <w:rPr>
                <w:color w:val="333333"/>
                <w:sz w:val="18"/>
                <w:szCs w:val="18"/>
                <w:shd w:val="clear" w:color="auto" w:fill="FFFFFF"/>
              </w:rPr>
              <w:t>–</w:t>
            </w:r>
            <w:r w:rsidR="006757E5" w:rsidRPr="00AD4E0B">
              <w:rPr>
                <w:color w:val="333333"/>
                <w:sz w:val="18"/>
                <w:szCs w:val="18"/>
                <w:shd w:val="clear" w:color="auto" w:fill="FFFFFF"/>
              </w:rPr>
              <w:t xml:space="preserve"> </w:t>
            </w:r>
            <w:r w:rsidR="00D84710" w:rsidRPr="00AD4E0B">
              <w:rPr>
                <w:color w:val="333333"/>
                <w:sz w:val="18"/>
                <w:szCs w:val="18"/>
                <w:shd w:val="clear" w:color="auto" w:fill="FFFFFF"/>
              </w:rPr>
              <w:t>Permitted with conditions</w:t>
            </w:r>
          </w:p>
          <w:p w14:paraId="51995842" w14:textId="77777777" w:rsidR="005C5351" w:rsidRPr="00AD4E0B" w:rsidRDefault="005C5351" w:rsidP="00B80E9E">
            <w:pPr>
              <w:ind w:left="1440"/>
              <w:rPr>
                <w:sz w:val="18"/>
                <w:szCs w:val="18"/>
              </w:rPr>
            </w:pPr>
          </w:p>
          <w:p w14:paraId="34B8D394" w14:textId="77777777" w:rsidR="008E76C7" w:rsidRPr="00AD4E0B" w:rsidRDefault="00EF39C3" w:rsidP="008E76C7">
            <w:pPr>
              <w:numPr>
                <w:ilvl w:val="0"/>
                <w:numId w:val="23"/>
              </w:numPr>
              <w:rPr>
                <w:sz w:val="18"/>
                <w:szCs w:val="18"/>
              </w:rPr>
            </w:pPr>
            <w:r w:rsidRPr="00AD4E0B">
              <w:rPr>
                <w:sz w:val="18"/>
                <w:szCs w:val="18"/>
              </w:rPr>
              <w:t xml:space="preserve">Existing – </w:t>
            </w:r>
          </w:p>
          <w:p w14:paraId="647BFD6F" w14:textId="77777777" w:rsidR="004710F0" w:rsidRPr="00AD4E0B" w:rsidRDefault="004710F0" w:rsidP="004710F0">
            <w:pPr>
              <w:ind w:left="720"/>
              <w:rPr>
                <w:sz w:val="18"/>
                <w:szCs w:val="18"/>
              </w:rPr>
            </w:pPr>
          </w:p>
          <w:p w14:paraId="3DB37F19" w14:textId="5CB7C922" w:rsidR="004710F0" w:rsidRPr="00AD4E0B" w:rsidRDefault="004710F0" w:rsidP="004710F0">
            <w:pPr>
              <w:numPr>
                <w:ilvl w:val="1"/>
                <w:numId w:val="23"/>
              </w:numPr>
              <w:rPr>
                <w:sz w:val="18"/>
                <w:szCs w:val="18"/>
              </w:rPr>
            </w:pPr>
            <w:r w:rsidRPr="00AD4E0B">
              <w:rPr>
                <w:sz w:val="18"/>
                <w:szCs w:val="18"/>
              </w:rPr>
              <w:t xml:space="preserve">23/01142/FUL - Partial rebuilding and extension of agricultural building at Tinkersley House, Tinkersley, Rowsley Derbyshire DE4 2NJ </w:t>
            </w:r>
            <w:r w:rsidR="001F06C4" w:rsidRPr="00AD4E0B">
              <w:rPr>
                <w:sz w:val="18"/>
                <w:szCs w:val="18"/>
              </w:rPr>
              <w:t xml:space="preserve">– </w:t>
            </w:r>
            <w:r w:rsidR="0044137C" w:rsidRPr="00AD4E0B">
              <w:rPr>
                <w:sz w:val="18"/>
                <w:szCs w:val="18"/>
              </w:rPr>
              <w:t>Awaiting decision</w:t>
            </w:r>
          </w:p>
          <w:p w14:paraId="407CAA40" w14:textId="0E6FB567" w:rsidR="0040446B" w:rsidRPr="00AD4E0B" w:rsidRDefault="00B80E9E" w:rsidP="0040446B">
            <w:pPr>
              <w:numPr>
                <w:ilvl w:val="1"/>
                <w:numId w:val="23"/>
              </w:numPr>
              <w:rPr>
                <w:sz w:val="18"/>
                <w:szCs w:val="18"/>
              </w:rPr>
            </w:pPr>
            <w:r w:rsidRPr="00AD4E0B">
              <w:rPr>
                <w:color w:val="333333"/>
                <w:sz w:val="18"/>
                <w:szCs w:val="18"/>
                <w:shd w:val="clear" w:color="auto" w:fill="FFFFFF"/>
              </w:rPr>
              <w:t xml:space="preserve">23/01042/FUL, </w:t>
            </w:r>
            <w:r w:rsidRPr="00AD4E0B">
              <w:rPr>
                <w:sz w:val="18"/>
                <w:szCs w:val="18"/>
              </w:rPr>
              <w:t>Replacement of existing garage and erection of porch at 104 Northwood Lane Darley Dale Derbyshire DE4 2HS -</w:t>
            </w:r>
            <w:r w:rsidR="0044137C" w:rsidRPr="00AD4E0B">
              <w:rPr>
                <w:sz w:val="18"/>
                <w:szCs w:val="18"/>
              </w:rPr>
              <w:t xml:space="preserve">permitted with </w:t>
            </w:r>
            <w:r w:rsidR="00896CB6" w:rsidRPr="00AD4E0B">
              <w:rPr>
                <w:sz w:val="18"/>
                <w:szCs w:val="18"/>
              </w:rPr>
              <w:t>co</w:t>
            </w:r>
            <w:r w:rsidR="004C5F87" w:rsidRPr="00AD4E0B">
              <w:rPr>
                <w:sz w:val="18"/>
                <w:szCs w:val="18"/>
              </w:rPr>
              <w:t>n</w:t>
            </w:r>
            <w:r w:rsidR="00896CB6" w:rsidRPr="00AD4E0B">
              <w:rPr>
                <w:sz w:val="18"/>
                <w:szCs w:val="18"/>
              </w:rPr>
              <w:t>ditions</w:t>
            </w:r>
          </w:p>
          <w:p w14:paraId="0A41F58F" w14:textId="77777777" w:rsidR="00F97A85" w:rsidRPr="00AD4E0B" w:rsidRDefault="0040446B" w:rsidP="00F97A85">
            <w:pPr>
              <w:numPr>
                <w:ilvl w:val="1"/>
                <w:numId w:val="23"/>
              </w:numPr>
              <w:rPr>
                <w:sz w:val="18"/>
                <w:szCs w:val="18"/>
              </w:rPr>
            </w:pPr>
            <w:r w:rsidRPr="00AD4E0B">
              <w:rPr>
                <w:color w:val="333333"/>
                <w:sz w:val="18"/>
                <w:szCs w:val="18"/>
              </w:rPr>
              <w:lastRenderedPageBreak/>
              <w:t>T/23/00205/TPO</w:t>
            </w:r>
            <w:r w:rsidRPr="00AD4E0B">
              <w:rPr>
                <w:sz w:val="18"/>
                <w:szCs w:val="18"/>
              </w:rPr>
              <w:t xml:space="preserve"> </w:t>
            </w:r>
            <w:r w:rsidRPr="00AD4E0B">
              <w:rPr>
                <w:color w:val="333333"/>
                <w:sz w:val="18"/>
                <w:szCs w:val="18"/>
                <w:shd w:val="clear" w:color="auto" w:fill="FFFFFF"/>
              </w:rPr>
              <w:t>29 Northwood Lane Darley Dale Derbyshire DE4 2HQ</w:t>
            </w:r>
            <w:r w:rsidRPr="00AD4E0B">
              <w:rPr>
                <w:sz w:val="18"/>
                <w:szCs w:val="18"/>
              </w:rPr>
              <w:t xml:space="preserve"> </w:t>
            </w:r>
            <w:r w:rsidRPr="00AD4E0B">
              <w:rPr>
                <w:color w:val="333333"/>
                <w:sz w:val="18"/>
                <w:szCs w:val="18"/>
                <w:shd w:val="clear" w:color="auto" w:fill="FFFFFF"/>
              </w:rPr>
              <w:t>Fell 2 Scot pine trees due to the impact the tree is having on the property, and replace with 1 yew tree and 1 holly standards tree</w:t>
            </w:r>
            <w:r w:rsidRPr="00AD4E0B">
              <w:rPr>
                <w:sz w:val="18"/>
                <w:szCs w:val="18"/>
              </w:rPr>
              <w:t>-p</w:t>
            </w:r>
            <w:r w:rsidRPr="00AD4E0B">
              <w:rPr>
                <w:color w:val="333333"/>
                <w:sz w:val="18"/>
                <w:szCs w:val="18"/>
                <w:shd w:val="clear" w:color="auto" w:fill="FFFFFF"/>
              </w:rPr>
              <w:t>ermitted with Conditions</w:t>
            </w:r>
          </w:p>
          <w:p w14:paraId="17E5F08B" w14:textId="7522FCDC" w:rsidR="006B19DC" w:rsidRPr="00AD4E0B" w:rsidRDefault="006B19DC" w:rsidP="00F97A85">
            <w:pPr>
              <w:numPr>
                <w:ilvl w:val="1"/>
                <w:numId w:val="23"/>
              </w:numPr>
              <w:rPr>
                <w:sz w:val="18"/>
                <w:szCs w:val="18"/>
              </w:rPr>
            </w:pPr>
            <w:r w:rsidRPr="00AD4E0B">
              <w:rPr>
                <w:sz w:val="18"/>
                <w:szCs w:val="18"/>
              </w:rPr>
              <w:t>APP/P1045/C/23/3333918</w:t>
            </w:r>
            <w:r w:rsidR="00C45B27" w:rsidRPr="00AD4E0B">
              <w:rPr>
                <w:sz w:val="18"/>
                <w:szCs w:val="18"/>
              </w:rPr>
              <w:t xml:space="preserve">. </w:t>
            </w:r>
            <w:r w:rsidR="00B75689" w:rsidRPr="00AD4E0B">
              <w:rPr>
                <w:color w:val="333333"/>
                <w:sz w:val="18"/>
                <w:szCs w:val="18"/>
                <w:shd w:val="clear" w:color="auto" w:fill="FFFFFF"/>
              </w:rPr>
              <w:t xml:space="preserve">North Park Farm Whitworth Road Darley Dale </w:t>
            </w:r>
            <w:r w:rsidR="00C45B27" w:rsidRPr="00AD4E0B">
              <w:rPr>
                <w:sz w:val="18"/>
                <w:szCs w:val="18"/>
              </w:rPr>
              <w:t>Enforcement – gone to appeal</w:t>
            </w:r>
          </w:p>
          <w:p w14:paraId="71A52B8B" w14:textId="77777777" w:rsidR="00EF39C3" w:rsidRPr="00AD4E0B" w:rsidRDefault="00EF39C3" w:rsidP="00F97A85">
            <w:pPr>
              <w:rPr>
                <w:sz w:val="18"/>
                <w:szCs w:val="18"/>
              </w:rPr>
            </w:pPr>
          </w:p>
        </w:tc>
        <w:tc>
          <w:tcPr>
            <w:tcW w:w="1701" w:type="dxa"/>
            <w:shd w:val="clear" w:color="auto" w:fill="auto"/>
          </w:tcPr>
          <w:p w14:paraId="688460E4" w14:textId="77777777" w:rsidR="00EF39C3" w:rsidRPr="00AD4E0B" w:rsidRDefault="00EF39C3" w:rsidP="00EF39C3">
            <w:pPr>
              <w:rPr>
                <w:sz w:val="18"/>
                <w:szCs w:val="18"/>
              </w:rPr>
            </w:pPr>
          </w:p>
          <w:p w14:paraId="5E5C7E2B" w14:textId="77777777" w:rsidR="00A43E90" w:rsidRPr="00AD4E0B" w:rsidRDefault="00A43E90" w:rsidP="00EF39C3">
            <w:pPr>
              <w:rPr>
                <w:sz w:val="18"/>
                <w:szCs w:val="18"/>
              </w:rPr>
            </w:pPr>
          </w:p>
          <w:p w14:paraId="3985EC29" w14:textId="0CD94C2E" w:rsidR="00EF39C3" w:rsidRPr="00AD4E0B" w:rsidRDefault="00EF39C3" w:rsidP="00EF39C3">
            <w:pPr>
              <w:rPr>
                <w:sz w:val="18"/>
                <w:szCs w:val="18"/>
              </w:rPr>
            </w:pPr>
            <w:r w:rsidRPr="00AD4E0B">
              <w:rPr>
                <w:sz w:val="18"/>
                <w:szCs w:val="18"/>
              </w:rPr>
              <w:t xml:space="preserve">To </w:t>
            </w:r>
            <w:r w:rsidR="00B948A8" w:rsidRPr="00AD4E0B">
              <w:rPr>
                <w:sz w:val="18"/>
                <w:szCs w:val="18"/>
              </w:rPr>
              <w:t>note</w:t>
            </w:r>
          </w:p>
          <w:p w14:paraId="5DA23BFB" w14:textId="77777777" w:rsidR="00A43E90" w:rsidRPr="00AD4E0B" w:rsidRDefault="00A43E90" w:rsidP="00EF39C3">
            <w:pPr>
              <w:rPr>
                <w:sz w:val="18"/>
                <w:szCs w:val="18"/>
              </w:rPr>
            </w:pPr>
          </w:p>
          <w:p w14:paraId="4CC21A66" w14:textId="77777777" w:rsidR="00A43E90" w:rsidRPr="00AD4E0B" w:rsidRDefault="00A43E90" w:rsidP="00EF39C3">
            <w:pPr>
              <w:rPr>
                <w:sz w:val="18"/>
                <w:szCs w:val="18"/>
              </w:rPr>
            </w:pPr>
          </w:p>
          <w:p w14:paraId="377787C8" w14:textId="77777777" w:rsidR="003863F1" w:rsidRDefault="003863F1" w:rsidP="00EF39C3">
            <w:pPr>
              <w:rPr>
                <w:sz w:val="18"/>
                <w:szCs w:val="18"/>
              </w:rPr>
            </w:pPr>
          </w:p>
          <w:p w14:paraId="554AB1C1" w14:textId="77777777" w:rsidR="003863F1" w:rsidRDefault="003863F1" w:rsidP="00EF39C3">
            <w:pPr>
              <w:rPr>
                <w:sz w:val="18"/>
                <w:szCs w:val="18"/>
              </w:rPr>
            </w:pPr>
          </w:p>
          <w:p w14:paraId="116A5DF6" w14:textId="7FA0C24B" w:rsidR="00EF39C3" w:rsidRPr="00AD4E0B" w:rsidRDefault="00EF39C3" w:rsidP="00EF39C3">
            <w:pPr>
              <w:rPr>
                <w:sz w:val="18"/>
                <w:szCs w:val="18"/>
              </w:rPr>
            </w:pPr>
            <w:r w:rsidRPr="00AD4E0B">
              <w:rPr>
                <w:sz w:val="18"/>
                <w:szCs w:val="18"/>
              </w:rPr>
              <w:t>To note</w:t>
            </w:r>
          </w:p>
          <w:p w14:paraId="419D2EAB" w14:textId="77777777" w:rsidR="0017563F" w:rsidRPr="00AD4E0B" w:rsidRDefault="0017563F" w:rsidP="00EF39C3">
            <w:pPr>
              <w:rPr>
                <w:sz w:val="18"/>
                <w:szCs w:val="18"/>
              </w:rPr>
            </w:pPr>
          </w:p>
          <w:p w14:paraId="0ED169EE" w14:textId="77777777" w:rsidR="0017563F" w:rsidRPr="00AD4E0B" w:rsidRDefault="0017563F" w:rsidP="00EF39C3">
            <w:pPr>
              <w:rPr>
                <w:sz w:val="18"/>
                <w:szCs w:val="18"/>
              </w:rPr>
            </w:pPr>
          </w:p>
          <w:p w14:paraId="409D3F09" w14:textId="77777777" w:rsidR="0017563F" w:rsidRPr="00AD4E0B" w:rsidRDefault="0017563F" w:rsidP="00EF39C3">
            <w:pPr>
              <w:rPr>
                <w:sz w:val="18"/>
                <w:szCs w:val="18"/>
              </w:rPr>
            </w:pPr>
          </w:p>
          <w:p w14:paraId="52ABB225" w14:textId="77777777" w:rsidR="0017563F" w:rsidRPr="00AD4E0B" w:rsidRDefault="0017563F" w:rsidP="00EF39C3">
            <w:pPr>
              <w:rPr>
                <w:sz w:val="18"/>
                <w:szCs w:val="18"/>
              </w:rPr>
            </w:pPr>
          </w:p>
          <w:p w14:paraId="74945DDC" w14:textId="77777777" w:rsidR="00572F2F" w:rsidRPr="00AD4E0B" w:rsidRDefault="00572F2F" w:rsidP="00EF39C3">
            <w:pPr>
              <w:rPr>
                <w:sz w:val="18"/>
                <w:szCs w:val="18"/>
              </w:rPr>
            </w:pPr>
          </w:p>
          <w:p w14:paraId="5299CC4F" w14:textId="5B194C63" w:rsidR="003B3615" w:rsidRPr="00AD4E0B" w:rsidRDefault="003B3615" w:rsidP="00EF39C3">
            <w:pPr>
              <w:rPr>
                <w:sz w:val="18"/>
                <w:szCs w:val="18"/>
              </w:rPr>
            </w:pPr>
            <w:r w:rsidRPr="00AD4E0B">
              <w:rPr>
                <w:sz w:val="18"/>
                <w:szCs w:val="18"/>
              </w:rPr>
              <w:t>To note</w:t>
            </w:r>
          </w:p>
          <w:p w14:paraId="33FBDA36" w14:textId="77777777" w:rsidR="003B3615" w:rsidRPr="00AD4E0B" w:rsidRDefault="003B3615" w:rsidP="00EF39C3">
            <w:pPr>
              <w:rPr>
                <w:sz w:val="18"/>
                <w:szCs w:val="18"/>
              </w:rPr>
            </w:pPr>
          </w:p>
          <w:p w14:paraId="71251438" w14:textId="77777777" w:rsidR="003B3615" w:rsidRPr="00AD4E0B" w:rsidRDefault="003B3615" w:rsidP="00EF39C3">
            <w:pPr>
              <w:rPr>
                <w:sz w:val="18"/>
                <w:szCs w:val="18"/>
              </w:rPr>
            </w:pPr>
          </w:p>
          <w:p w14:paraId="3F36D757" w14:textId="77777777" w:rsidR="00572F2F" w:rsidRPr="00AD4E0B" w:rsidRDefault="00572F2F" w:rsidP="00EF39C3">
            <w:pPr>
              <w:rPr>
                <w:sz w:val="18"/>
                <w:szCs w:val="18"/>
              </w:rPr>
            </w:pPr>
          </w:p>
          <w:p w14:paraId="545A1D91" w14:textId="77777777" w:rsidR="00572F2F" w:rsidRPr="00AD4E0B" w:rsidRDefault="00572F2F" w:rsidP="00EF39C3">
            <w:pPr>
              <w:rPr>
                <w:sz w:val="18"/>
                <w:szCs w:val="18"/>
              </w:rPr>
            </w:pPr>
          </w:p>
          <w:p w14:paraId="41326E16" w14:textId="35F00770" w:rsidR="003B3615" w:rsidRPr="00AD4E0B" w:rsidRDefault="003B3615" w:rsidP="00EF39C3">
            <w:pPr>
              <w:rPr>
                <w:sz w:val="18"/>
                <w:szCs w:val="18"/>
              </w:rPr>
            </w:pPr>
            <w:r w:rsidRPr="00AD4E0B">
              <w:rPr>
                <w:sz w:val="18"/>
                <w:szCs w:val="18"/>
              </w:rPr>
              <w:lastRenderedPageBreak/>
              <w:t>To note</w:t>
            </w:r>
          </w:p>
          <w:p w14:paraId="5684A499" w14:textId="77777777" w:rsidR="003B3615" w:rsidRPr="00AD4E0B" w:rsidRDefault="003B3615" w:rsidP="00EF39C3">
            <w:pPr>
              <w:rPr>
                <w:sz w:val="18"/>
                <w:szCs w:val="18"/>
              </w:rPr>
            </w:pPr>
          </w:p>
          <w:p w14:paraId="7D74B4B0" w14:textId="77777777" w:rsidR="003B3615" w:rsidRPr="00AD4E0B" w:rsidRDefault="003B3615" w:rsidP="00EF39C3">
            <w:pPr>
              <w:rPr>
                <w:sz w:val="18"/>
                <w:szCs w:val="18"/>
              </w:rPr>
            </w:pPr>
          </w:p>
          <w:p w14:paraId="30C347EA" w14:textId="432107E6" w:rsidR="003B3615" w:rsidRPr="00AD4E0B" w:rsidRDefault="003B3615" w:rsidP="00EF39C3">
            <w:pPr>
              <w:rPr>
                <w:sz w:val="18"/>
                <w:szCs w:val="18"/>
              </w:rPr>
            </w:pPr>
            <w:r w:rsidRPr="00AD4E0B">
              <w:rPr>
                <w:sz w:val="18"/>
                <w:szCs w:val="18"/>
              </w:rPr>
              <w:t>To note</w:t>
            </w:r>
          </w:p>
          <w:p w14:paraId="4808947F" w14:textId="2F032616" w:rsidR="00EF39C3" w:rsidRPr="00AD4E0B" w:rsidRDefault="00EF39C3" w:rsidP="00EF39C3">
            <w:pPr>
              <w:rPr>
                <w:sz w:val="18"/>
                <w:szCs w:val="18"/>
              </w:rPr>
            </w:pPr>
          </w:p>
        </w:tc>
      </w:tr>
      <w:tr w:rsidR="00EF39C3" w:rsidRPr="00A74D61" w14:paraId="2E9DA106" w14:textId="77777777" w:rsidTr="00380F28">
        <w:trPr>
          <w:trHeight w:val="1271"/>
        </w:trPr>
        <w:tc>
          <w:tcPr>
            <w:tcW w:w="566" w:type="dxa"/>
            <w:shd w:val="clear" w:color="auto" w:fill="auto"/>
          </w:tcPr>
          <w:p w14:paraId="00E83C9A"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686982C9" w14:textId="77777777" w:rsidR="00EF39C3" w:rsidRDefault="00EF39C3" w:rsidP="00EF39C3">
            <w:pPr>
              <w:rPr>
                <w:sz w:val="18"/>
                <w:szCs w:val="18"/>
              </w:rPr>
            </w:pPr>
            <w:r>
              <w:rPr>
                <w:sz w:val="18"/>
                <w:szCs w:val="18"/>
              </w:rPr>
              <w:t>Playing Field, defibrillator, and footpaths:</w:t>
            </w:r>
          </w:p>
          <w:p w14:paraId="2C0C3E52" w14:textId="66B8E960" w:rsidR="00B8017D" w:rsidRPr="00B8017D" w:rsidRDefault="00895285" w:rsidP="00B8017D">
            <w:pPr>
              <w:pStyle w:val="ListParagraph"/>
              <w:numPr>
                <w:ilvl w:val="0"/>
                <w:numId w:val="23"/>
              </w:numPr>
              <w:rPr>
                <w:sz w:val="18"/>
                <w:szCs w:val="18"/>
              </w:rPr>
            </w:pPr>
            <w:r>
              <w:rPr>
                <w:sz w:val="18"/>
                <w:szCs w:val="18"/>
              </w:rPr>
              <w:t xml:space="preserve">Defibrillator – tested December </w:t>
            </w:r>
            <w:r w:rsidR="00A872BF">
              <w:rPr>
                <w:sz w:val="18"/>
                <w:szCs w:val="18"/>
              </w:rPr>
              <w:t>2023 and reported to The Circuit</w:t>
            </w:r>
          </w:p>
          <w:p w14:paraId="2854631B" w14:textId="77777777" w:rsidR="001A266C" w:rsidRDefault="001A266C" w:rsidP="001A266C">
            <w:pPr>
              <w:rPr>
                <w:sz w:val="18"/>
                <w:szCs w:val="18"/>
              </w:rPr>
            </w:pPr>
          </w:p>
          <w:p w14:paraId="486ABB9B" w14:textId="77777777" w:rsidR="001A266C" w:rsidRDefault="001A266C" w:rsidP="001A266C">
            <w:pPr>
              <w:numPr>
                <w:ilvl w:val="0"/>
                <w:numId w:val="20"/>
              </w:numPr>
              <w:rPr>
                <w:sz w:val="18"/>
                <w:szCs w:val="18"/>
              </w:rPr>
            </w:pPr>
            <w:r>
              <w:rPr>
                <w:sz w:val="18"/>
                <w:szCs w:val="18"/>
              </w:rPr>
              <w:t xml:space="preserve">Biodiversity project – </w:t>
            </w:r>
          </w:p>
          <w:p w14:paraId="41ABF702" w14:textId="510DA730" w:rsidR="001A266C" w:rsidRDefault="001A266C" w:rsidP="001A266C">
            <w:pPr>
              <w:numPr>
                <w:ilvl w:val="1"/>
                <w:numId w:val="20"/>
              </w:numPr>
              <w:rPr>
                <w:sz w:val="18"/>
                <w:szCs w:val="18"/>
              </w:rPr>
            </w:pPr>
            <w:r w:rsidRPr="0098673C">
              <w:rPr>
                <w:sz w:val="18"/>
                <w:szCs w:val="18"/>
              </w:rPr>
              <w:t>Cultivation licence</w:t>
            </w:r>
            <w:r>
              <w:rPr>
                <w:sz w:val="18"/>
                <w:szCs w:val="18"/>
              </w:rPr>
              <w:t xml:space="preserve"> </w:t>
            </w:r>
            <w:r w:rsidR="00BE7E84">
              <w:rPr>
                <w:sz w:val="18"/>
                <w:szCs w:val="18"/>
              </w:rPr>
              <w:t xml:space="preserve">- </w:t>
            </w:r>
          </w:p>
          <w:p w14:paraId="35EFFE6A" w14:textId="69E526C7" w:rsidR="00C47143" w:rsidRDefault="0041166A" w:rsidP="001A266C">
            <w:pPr>
              <w:numPr>
                <w:ilvl w:val="1"/>
                <w:numId w:val="20"/>
              </w:numPr>
              <w:rPr>
                <w:sz w:val="18"/>
                <w:szCs w:val="18"/>
              </w:rPr>
            </w:pPr>
            <w:r>
              <w:rPr>
                <w:sz w:val="18"/>
                <w:szCs w:val="18"/>
              </w:rPr>
              <w:t xml:space="preserve">Tender for grass cutting – </w:t>
            </w:r>
            <w:r w:rsidR="00660ECE">
              <w:rPr>
                <w:sz w:val="18"/>
                <w:szCs w:val="18"/>
              </w:rPr>
              <w:t xml:space="preserve">outline of cutting to be done so </w:t>
            </w:r>
            <w:r w:rsidR="00462A21">
              <w:rPr>
                <w:sz w:val="18"/>
                <w:szCs w:val="18"/>
              </w:rPr>
              <w:t xml:space="preserve">request for </w:t>
            </w:r>
            <w:r w:rsidR="00AE1357">
              <w:rPr>
                <w:sz w:val="18"/>
                <w:szCs w:val="18"/>
              </w:rPr>
              <w:t>tender can be made</w:t>
            </w:r>
          </w:p>
          <w:p w14:paraId="5EB2A9C8" w14:textId="77777777" w:rsidR="00EF39C3" w:rsidRPr="00741DDC" w:rsidRDefault="00EF39C3" w:rsidP="00817AA3">
            <w:pPr>
              <w:ind w:left="1440"/>
              <w:rPr>
                <w:sz w:val="12"/>
                <w:szCs w:val="12"/>
              </w:rPr>
            </w:pPr>
          </w:p>
        </w:tc>
        <w:tc>
          <w:tcPr>
            <w:tcW w:w="1701" w:type="dxa"/>
            <w:shd w:val="clear" w:color="auto" w:fill="auto"/>
          </w:tcPr>
          <w:p w14:paraId="438198D1" w14:textId="77777777" w:rsidR="00EF39C3" w:rsidRDefault="00EF39C3" w:rsidP="00EF39C3">
            <w:pPr>
              <w:rPr>
                <w:sz w:val="18"/>
                <w:szCs w:val="18"/>
              </w:rPr>
            </w:pPr>
            <w:r>
              <w:rPr>
                <w:sz w:val="18"/>
                <w:szCs w:val="18"/>
              </w:rPr>
              <w:t>Update</w:t>
            </w:r>
          </w:p>
          <w:p w14:paraId="3CC8C3E7" w14:textId="77777777" w:rsidR="00F20DC3" w:rsidRDefault="00F20DC3" w:rsidP="00EF39C3">
            <w:pPr>
              <w:rPr>
                <w:sz w:val="18"/>
                <w:szCs w:val="18"/>
              </w:rPr>
            </w:pPr>
          </w:p>
          <w:p w14:paraId="3F82677A" w14:textId="77777777" w:rsidR="00F20DC3" w:rsidRDefault="00F20DC3" w:rsidP="00EF39C3">
            <w:pPr>
              <w:rPr>
                <w:sz w:val="18"/>
                <w:szCs w:val="18"/>
              </w:rPr>
            </w:pPr>
          </w:p>
          <w:p w14:paraId="3CDCAA84" w14:textId="479036B4" w:rsidR="00117B72" w:rsidRDefault="00117B72" w:rsidP="00EF39C3">
            <w:pPr>
              <w:rPr>
                <w:sz w:val="18"/>
                <w:szCs w:val="18"/>
              </w:rPr>
            </w:pPr>
            <w:r>
              <w:rPr>
                <w:sz w:val="18"/>
                <w:szCs w:val="18"/>
              </w:rPr>
              <w:t xml:space="preserve">To </w:t>
            </w:r>
            <w:r w:rsidR="00BE7E84">
              <w:rPr>
                <w:sz w:val="18"/>
                <w:szCs w:val="18"/>
              </w:rPr>
              <w:t xml:space="preserve"> sign</w:t>
            </w:r>
          </w:p>
          <w:p w14:paraId="6EDB7BFE" w14:textId="77777777" w:rsidR="00572F2F" w:rsidRDefault="00572F2F" w:rsidP="00EF39C3">
            <w:pPr>
              <w:rPr>
                <w:sz w:val="18"/>
                <w:szCs w:val="18"/>
              </w:rPr>
            </w:pPr>
          </w:p>
          <w:p w14:paraId="072842F7" w14:textId="72C11730" w:rsidR="0012790F" w:rsidRDefault="0012790F" w:rsidP="00EF39C3">
            <w:pPr>
              <w:rPr>
                <w:sz w:val="18"/>
                <w:szCs w:val="18"/>
              </w:rPr>
            </w:pPr>
            <w:r>
              <w:rPr>
                <w:sz w:val="18"/>
                <w:szCs w:val="18"/>
              </w:rPr>
              <w:t xml:space="preserve">To </w:t>
            </w:r>
            <w:r w:rsidR="00572F2F">
              <w:rPr>
                <w:sz w:val="18"/>
                <w:szCs w:val="18"/>
              </w:rPr>
              <w:t>discuss</w:t>
            </w:r>
          </w:p>
        </w:tc>
      </w:tr>
      <w:tr w:rsidR="00D95DDA" w:rsidRPr="00A74D61" w14:paraId="30ED17F3" w14:textId="77777777" w:rsidTr="00F9264C">
        <w:trPr>
          <w:trHeight w:val="70"/>
        </w:trPr>
        <w:tc>
          <w:tcPr>
            <w:tcW w:w="566" w:type="dxa"/>
            <w:shd w:val="clear" w:color="auto" w:fill="auto"/>
          </w:tcPr>
          <w:p w14:paraId="26EC38CE" w14:textId="77777777" w:rsidR="00D95DDA" w:rsidRPr="00A74D61" w:rsidRDefault="00D95DDA" w:rsidP="00EF39C3">
            <w:pPr>
              <w:numPr>
                <w:ilvl w:val="0"/>
                <w:numId w:val="5"/>
              </w:numPr>
              <w:tabs>
                <w:tab w:val="clear" w:pos="720"/>
              </w:tabs>
              <w:ind w:left="321" w:right="38"/>
              <w:jc w:val="center"/>
              <w:rPr>
                <w:sz w:val="18"/>
                <w:szCs w:val="18"/>
              </w:rPr>
            </w:pPr>
          </w:p>
        </w:tc>
        <w:tc>
          <w:tcPr>
            <w:tcW w:w="9073" w:type="dxa"/>
            <w:shd w:val="clear" w:color="auto" w:fill="auto"/>
          </w:tcPr>
          <w:p w14:paraId="4F4BFEB1" w14:textId="77777777" w:rsidR="00D95DDA" w:rsidRDefault="00D95DDA" w:rsidP="00EF39C3">
            <w:pPr>
              <w:rPr>
                <w:sz w:val="18"/>
                <w:szCs w:val="18"/>
              </w:rPr>
            </w:pPr>
          </w:p>
        </w:tc>
        <w:tc>
          <w:tcPr>
            <w:tcW w:w="1701" w:type="dxa"/>
            <w:shd w:val="clear" w:color="auto" w:fill="auto"/>
          </w:tcPr>
          <w:p w14:paraId="3176AD8F" w14:textId="77777777" w:rsidR="00D95DDA" w:rsidRDefault="00D95DDA" w:rsidP="00EF39C3">
            <w:pPr>
              <w:rPr>
                <w:sz w:val="18"/>
                <w:szCs w:val="18"/>
              </w:rPr>
            </w:pPr>
          </w:p>
        </w:tc>
      </w:tr>
      <w:tr w:rsidR="00EF39C3" w:rsidRPr="00A74D61" w14:paraId="33C43522" w14:textId="77777777" w:rsidTr="00456D85">
        <w:trPr>
          <w:trHeight w:val="3074"/>
        </w:trPr>
        <w:tc>
          <w:tcPr>
            <w:tcW w:w="566" w:type="dxa"/>
            <w:shd w:val="clear" w:color="auto" w:fill="auto"/>
          </w:tcPr>
          <w:p w14:paraId="70372BDC" w14:textId="77777777" w:rsidR="00EF39C3" w:rsidRPr="00A74D61" w:rsidRDefault="00EF39C3" w:rsidP="007703B5">
            <w:pPr>
              <w:ind w:right="38"/>
              <w:rPr>
                <w:sz w:val="18"/>
                <w:szCs w:val="18"/>
              </w:rPr>
            </w:pPr>
          </w:p>
        </w:tc>
        <w:tc>
          <w:tcPr>
            <w:tcW w:w="9073" w:type="dxa"/>
            <w:shd w:val="clear" w:color="auto" w:fill="auto"/>
          </w:tcPr>
          <w:p w14:paraId="0F9A781B" w14:textId="77777777" w:rsidR="00EF39C3" w:rsidRPr="003839DD" w:rsidRDefault="00EF39C3" w:rsidP="00EF39C3">
            <w:pPr>
              <w:rPr>
                <w:sz w:val="18"/>
                <w:szCs w:val="18"/>
              </w:rPr>
            </w:pPr>
            <w:r w:rsidRPr="003839DD">
              <w:rPr>
                <w:sz w:val="18"/>
                <w:szCs w:val="18"/>
              </w:rPr>
              <w:t>Finance and Audit</w:t>
            </w:r>
          </w:p>
          <w:p w14:paraId="199F1128" w14:textId="79B54277" w:rsidR="00FB1B9D" w:rsidRDefault="00FB1B9D" w:rsidP="00FB1B9D">
            <w:pPr>
              <w:numPr>
                <w:ilvl w:val="0"/>
                <w:numId w:val="4"/>
              </w:numPr>
              <w:rPr>
                <w:sz w:val="18"/>
                <w:szCs w:val="18"/>
              </w:rPr>
            </w:pPr>
            <w:r w:rsidRPr="003839DD">
              <w:rPr>
                <w:sz w:val="18"/>
                <w:szCs w:val="18"/>
              </w:rPr>
              <w:t xml:space="preserve">Accounts to </w:t>
            </w:r>
            <w:r w:rsidR="009277C2" w:rsidRPr="003839DD">
              <w:rPr>
                <w:sz w:val="18"/>
                <w:szCs w:val="18"/>
              </w:rPr>
              <w:t>15th</w:t>
            </w:r>
            <w:r w:rsidRPr="003839DD">
              <w:rPr>
                <w:sz w:val="18"/>
                <w:szCs w:val="18"/>
              </w:rPr>
              <w:t xml:space="preserve"> </w:t>
            </w:r>
            <w:r w:rsidR="00572F2F" w:rsidRPr="003839DD">
              <w:rPr>
                <w:sz w:val="18"/>
                <w:szCs w:val="18"/>
              </w:rPr>
              <w:t>January</w:t>
            </w:r>
            <w:r w:rsidRPr="003839DD">
              <w:rPr>
                <w:sz w:val="18"/>
                <w:szCs w:val="18"/>
              </w:rPr>
              <w:t xml:space="preserve"> 2023 – Appendix A</w:t>
            </w:r>
          </w:p>
          <w:p w14:paraId="2E0A8333" w14:textId="7F294778" w:rsidR="00376DB2" w:rsidRPr="003839DD" w:rsidRDefault="00376DB2" w:rsidP="00FB1B9D">
            <w:pPr>
              <w:numPr>
                <w:ilvl w:val="0"/>
                <w:numId w:val="4"/>
              </w:numPr>
              <w:rPr>
                <w:sz w:val="18"/>
                <w:szCs w:val="18"/>
              </w:rPr>
            </w:pPr>
            <w:r>
              <w:rPr>
                <w:sz w:val="18"/>
                <w:szCs w:val="18"/>
              </w:rPr>
              <w:t xml:space="preserve">Precept application sent as agreed </w:t>
            </w:r>
          </w:p>
          <w:p w14:paraId="127FE52C" w14:textId="0E2F4DCC" w:rsidR="00EF39C3" w:rsidRPr="003839DD" w:rsidRDefault="00EF39C3" w:rsidP="00EF39C3">
            <w:pPr>
              <w:numPr>
                <w:ilvl w:val="0"/>
                <w:numId w:val="4"/>
              </w:numPr>
              <w:rPr>
                <w:sz w:val="18"/>
                <w:szCs w:val="18"/>
              </w:rPr>
            </w:pPr>
            <w:r w:rsidRPr="003839DD">
              <w:rPr>
                <w:sz w:val="18"/>
                <w:szCs w:val="18"/>
              </w:rPr>
              <w:t>New expenditure to approve</w:t>
            </w:r>
            <w:r w:rsidR="002D15F2" w:rsidRPr="003839DD">
              <w:rPr>
                <w:sz w:val="18"/>
                <w:szCs w:val="18"/>
              </w:rPr>
              <w:t>:</w:t>
            </w:r>
          </w:p>
          <w:p w14:paraId="59DFE231" w14:textId="198FD198" w:rsidR="0038322D" w:rsidRPr="003839DD" w:rsidRDefault="00A944CA" w:rsidP="0038322D">
            <w:pPr>
              <w:numPr>
                <w:ilvl w:val="1"/>
                <w:numId w:val="4"/>
              </w:numPr>
              <w:rPr>
                <w:sz w:val="18"/>
                <w:szCs w:val="18"/>
              </w:rPr>
            </w:pPr>
            <w:r w:rsidRPr="003839DD">
              <w:rPr>
                <w:sz w:val="18"/>
                <w:szCs w:val="18"/>
              </w:rPr>
              <w:t xml:space="preserve">Website hosting </w:t>
            </w:r>
            <w:r w:rsidR="001C2718" w:rsidRPr="003839DD">
              <w:rPr>
                <w:sz w:val="18"/>
                <w:szCs w:val="18"/>
              </w:rPr>
              <w:t xml:space="preserve">for 3 years </w:t>
            </w:r>
            <w:r w:rsidRPr="003839DD">
              <w:rPr>
                <w:sz w:val="18"/>
                <w:szCs w:val="18"/>
              </w:rPr>
              <w:t>and Domain Name</w:t>
            </w:r>
            <w:r w:rsidR="003268A7" w:rsidRPr="003839DD">
              <w:rPr>
                <w:sz w:val="18"/>
                <w:szCs w:val="18"/>
              </w:rPr>
              <w:t xml:space="preserve"> </w:t>
            </w:r>
            <w:r w:rsidR="001C2718" w:rsidRPr="003839DD">
              <w:rPr>
                <w:sz w:val="18"/>
                <w:szCs w:val="18"/>
              </w:rPr>
              <w:t xml:space="preserve">for </w:t>
            </w:r>
            <w:r w:rsidR="00555107" w:rsidRPr="003839DD">
              <w:rPr>
                <w:sz w:val="18"/>
                <w:szCs w:val="18"/>
              </w:rPr>
              <w:t xml:space="preserve">1 year </w:t>
            </w:r>
            <w:r w:rsidR="003268A7" w:rsidRPr="003839DD">
              <w:rPr>
                <w:sz w:val="18"/>
                <w:szCs w:val="18"/>
              </w:rPr>
              <w:t>£3</w:t>
            </w:r>
            <w:r w:rsidR="001C2718" w:rsidRPr="003839DD">
              <w:rPr>
                <w:sz w:val="18"/>
                <w:szCs w:val="18"/>
              </w:rPr>
              <w:t>00.29 to be paid on 24</w:t>
            </w:r>
            <w:r w:rsidR="001C2718" w:rsidRPr="003839DD">
              <w:rPr>
                <w:sz w:val="18"/>
                <w:szCs w:val="18"/>
                <w:vertAlign w:val="superscript"/>
              </w:rPr>
              <w:t>th</w:t>
            </w:r>
            <w:r w:rsidR="001C2718" w:rsidRPr="003839DD">
              <w:rPr>
                <w:sz w:val="18"/>
                <w:szCs w:val="18"/>
              </w:rPr>
              <w:t xml:space="preserve"> January</w:t>
            </w:r>
          </w:p>
          <w:p w14:paraId="1F7601BC" w14:textId="77777777" w:rsidR="00EF39C3" w:rsidRPr="003839DD" w:rsidRDefault="00EF39C3" w:rsidP="00EF39C3">
            <w:pPr>
              <w:numPr>
                <w:ilvl w:val="0"/>
                <w:numId w:val="4"/>
              </w:numPr>
              <w:rPr>
                <w:sz w:val="18"/>
                <w:szCs w:val="18"/>
              </w:rPr>
            </w:pPr>
            <w:r w:rsidRPr="003839DD">
              <w:rPr>
                <w:sz w:val="18"/>
                <w:szCs w:val="18"/>
              </w:rPr>
              <w:t>Expenditure to note:</w:t>
            </w:r>
          </w:p>
          <w:p w14:paraId="5DBD4280" w14:textId="279750BC" w:rsidR="00F873E4" w:rsidRPr="003839DD" w:rsidRDefault="00EF39C3" w:rsidP="001D31A4">
            <w:pPr>
              <w:numPr>
                <w:ilvl w:val="1"/>
                <w:numId w:val="4"/>
              </w:numPr>
              <w:rPr>
                <w:sz w:val="18"/>
                <w:szCs w:val="18"/>
              </w:rPr>
            </w:pPr>
            <w:r w:rsidRPr="003839DD">
              <w:rPr>
                <w:sz w:val="18"/>
                <w:szCs w:val="18"/>
              </w:rPr>
              <w:t>Standing order – Clerk pay - £</w:t>
            </w:r>
            <w:r w:rsidR="004A6D49" w:rsidRPr="003839DD">
              <w:rPr>
                <w:sz w:val="18"/>
                <w:szCs w:val="18"/>
              </w:rPr>
              <w:t>174.45</w:t>
            </w:r>
            <w:r w:rsidRPr="003839DD">
              <w:rPr>
                <w:sz w:val="18"/>
                <w:szCs w:val="18"/>
              </w:rPr>
              <w:t xml:space="preserve"> per month</w:t>
            </w:r>
          </w:p>
          <w:p w14:paraId="48BCA872" w14:textId="78B4C81E" w:rsidR="004E0176" w:rsidRPr="003839DD" w:rsidRDefault="008776BF" w:rsidP="004E0176">
            <w:pPr>
              <w:numPr>
                <w:ilvl w:val="1"/>
                <w:numId w:val="4"/>
              </w:numPr>
              <w:rPr>
                <w:sz w:val="18"/>
                <w:szCs w:val="18"/>
              </w:rPr>
            </w:pPr>
            <w:r w:rsidRPr="003839DD">
              <w:rPr>
                <w:sz w:val="18"/>
                <w:szCs w:val="18"/>
              </w:rPr>
              <w:t xml:space="preserve">Electronic payment – </w:t>
            </w:r>
            <w:r w:rsidR="00456F02" w:rsidRPr="003839DD">
              <w:rPr>
                <w:sz w:val="18"/>
                <w:szCs w:val="18"/>
              </w:rPr>
              <w:t>Village Hall</w:t>
            </w:r>
            <w:r w:rsidR="001E5C9D" w:rsidRPr="003839DD">
              <w:rPr>
                <w:sz w:val="18"/>
                <w:szCs w:val="18"/>
              </w:rPr>
              <w:t xml:space="preserve"> for </w:t>
            </w:r>
            <w:r w:rsidR="00555107" w:rsidRPr="003839DD">
              <w:rPr>
                <w:sz w:val="18"/>
                <w:szCs w:val="18"/>
              </w:rPr>
              <w:t>November</w:t>
            </w:r>
            <w:r w:rsidRPr="003839DD">
              <w:rPr>
                <w:sz w:val="18"/>
                <w:szCs w:val="18"/>
              </w:rPr>
              <w:t xml:space="preserve"> - £</w:t>
            </w:r>
            <w:r w:rsidR="001E5C9D" w:rsidRPr="003839DD">
              <w:rPr>
                <w:sz w:val="18"/>
                <w:szCs w:val="18"/>
              </w:rPr>
              <w:t>30</w:t>
            </w:r>
          </w:p>
          <w:p w14:paraId="10953FAE" w14:textId="602597D0" w:rsidR="004E0176" w:rsidRPr="003839DD" w:rsidRDefault="004E0176" w:rsidP="004E0176">
            <w:pPr>
              <w:numPr>
                <w:ilvl w:val="1"/>
                <w:numId w:val="4"/>
              </w:numPr>
              <w:rPr>
                <w:sz w:val="18"/>
                <w:szCs w:val="18"/>
              </w:rPr>
            </w:pPr>
            <w:r w:rsidRPr="003839DD">
              <w:rPr>
                <w:sz w:val="18"/>
                <w:szCs w:val="18"/>
              </w:rPr>
              <w:t>New Parish laptop Asus Vivobook £3</w:t>
            </w:r>
            <w:r w:rsidR="00610013" w:rsidRPr="003839DD">
              <w:rPr>
                <w:sz w:val="18"/>
                <w:szCs w:val="18"/>
              </w:rPr>
              <w:t>9</w:t>
            </w:r>
            <w:r w:rsidRPr="003839DD">
              <w:rPr>
                <w:sz w:val="18"/>
                <w:szCs w:val="18"/>
              </w:rPr>
              <w:t>9</w:t>
            </w:r>
            <w:r w:rsidR="00610013" w:rsidRPr="003839DD">
              <w:rPr>
                <w:sz w:val="18"/>
                <w:szCs w:val="18"/>
              </w:rPr>
              <w:t xml:space="preserve">.99 plus </w:t>
            </w:r>
            <w:r w:rsidR="00B709D2" w:rsidRPr="003839DD">
              <w:rPr>
                <w:sz w:val="18"/>
                <w:szCs w:val="18"/>
              </w:rPr>
              <w:t>Microsoft 365 yearly subscription</w:t>
            </w:r>
            <w:r w:rsidR="0031552F" w:rsidRPr="003839DD">
              <w:rPr>
                <w:sz w:val="18"/>
                <w:szCs w:val="18"/>
              </w:rPr>
              <w:t xml:space="preserve"> £4</w:t>
            </w:r>
            <w:r w:rsidR="003839DD" w:rsidRPr="003839DD">
              <w:rPr>
                <w:sz w:val="18"/>
                <w:szCs w:val="18"/>
              </w:rPr>
              <w:t>3.99</w:t>
            </w:r>
          </w:p>
          <w:p w14:paraId="40AD239C" w14:textId="32183360" w:rsidR="00EF39C3" w:rsidRPr="003839DD" w:rsidRDefault="00EF39C3" w:rsidP="00EF39C3">
            <w:pPr>
              <w:numPr>
                <w:ilvl w:val="0"/>
                <w:numId w:val="4"/>
              </w:numPr>
              <w:rPr>
                <w:sz w:val="18"/>
                <w:szCs w:val="18"/>
              </w:rPr>
            </w:pPr>
            <w:r w:rsidRPr="003839DD">
              <w:rPr>
                <w:sz w:val="18"/>
                <w:szCs w:val="18"/>
              </w:rPr>
              <w:t xml:space="preserve">New income to note </w:t>
            </w:r>
            <w:r w:rsidR="0038322D" w:rsidRPr="003839DD">
              <w:rPr>
                <w:sz w:val="18"/>
                <w:szCs w:val="18"/>
              </w:rPr>
              <w:t>–</w:t>
            </w:r>
            <w:r w:rsidRPr="003839DD">
              <w:rPr>
                <w:sz w:val="18"/>
                <w:szCs w:val="18"/>
              </w:rPr>
              <w:t xml:space="preserve"> </w:t>
            </w:r>
          </w:p>
          <w:p w14:paraId="7D725953" w14:textId="47D7A25C" w:rsidR="001A24DE" w:rsidRPr="001A24DE" w:rsidRDefault="0038322D" w:rsidP="001A24DE">
            <w:pPr>
              <w:numPr>
                <w:ilvl w:val="1"/>
                <w:numId w:val="4"/>
              </w:numPr>
              <w:rPr>
                <w:sz w:val="18"/>
                <w:szCs w:val="18"/>
              </w:rPr>
            </w:pPr>
            <w:r w:rsidRPr="003839DD">
              <w:rPr>
                <w:sz w:val="18"/>
                <w:szCs w:val="18"/>
              </w:rPr>
              <w:t>Interest</w:t>
            </w:r>
            <w:r w:rsidR="00A65128" w:rsidRPr="003839DD">
              <w:rPr>
                <w:sz w:val="18"/>
                <w:szCs w:val="18"/>
              </w:rPr>
              <w:t xml:space="preserve"> </w:t>
            </w:r>
            <w:r w:rsidR="001A24DE">
              <w:rPr>
                <w:sz w:val="18"/>
                <w:szCs w:val="18"/>
              </w:rPr>
              <w:t>–</w:t>
            </w:r>
            <w:r w:rsidR="00380F28">
              <w:rPr>
                <w:sz w:val="18"/>
                <w:szCs w:val="18"/>
              </w:rPr>
              <w:t xml:space="preserve"> none</w:t>
            </w:r>
          </w:p>
        </w:tc>
        <w:tc>
          <w:tcPr>
            <w:tcW w:w="1701" w:type="dxa"/>
            <w:shd w:val="clear" w:color="auto" w:fill="auto"/>
          </w:tcPr>
          <w:p w14:paraId="26D9C090" w14:textId="77777777" w:rsidR="00EF39C3" w:rsidRPr="003839DD" w:rsidRDefault="00EF39C3" w:rsidP="00EF39C3">
            <w:pPr>
              <w:rPr>
                <w:sz w:val="18"/>
                <w:szCs w:val="18"/>
              </w:rPr>
            </w:pPr>
          </w:p>
          <w:p w14:paraId="7A2BFA1E" w14:textId="77777777" w:rsidR="002D0235" w:rsidRPr="003839DD" w:rsidRDefault="002D0235" w:rsidP="00EF39C3">
            <w:pPr>
              <w:rPr>
                <w:sz w:val="18"/>
                <w:szCs w:val="18"/>
              </w:rPr>
            </w:pPr>
            <w:r w:rsidRPr="003839DD">
              <w:rPr>
                <w:sz w:val="18"/>
                <w:szCs w:val="18"/>
              </w:rPr>
              <w:t>To note</w:t>
            </w:r>
          </w:p>
          <w:p w14:paraId="3BB63E75" w14:textId="2C004CD0" w:rsidR="00A944CA" w:rsidRPr="003839DD" w:rsidRDefault="0023759D" w:rsidP="00EF39C3">
            <w:pPr>
              <w:rPr>
                <w:sz w:val="18"/>
                <w:szCs w:val="18"/>
              </w:rPr>
            </w:pPr>
            <w:r>
              <w:rPr>
                <w:sz w:val="18"/>
                <w:szCs w:val="18"/>
              </w:rPr>
              <w:t>To note</w:t>
            </w:r>
          </w:p>
          <w:p w14:paraId="0ED83E86" w14:textId="42F492F3" w:rsidR="00FB1B9D" w:rsidRPr="003839DD" w:rsidRDefault="00EF39C3" w:rsidP="00EF39C3">
            <w:pPr>
              <w:rPr>
                <w:sz w:val="18"/>
                <w:szCs w:val="18"/>
              </w:rPr>
            </w:pPr>
            <w:r w:rsidRPr="003839DD">
              <w:rPr>
                <w:sz w:val="18"/>
                <w:szCs w:val="18"/>
              </w:rPr>
              <w:t xml:space="preserve">To </w:t>
            </w:r>
            <w:r w:rsidR="00FB1B9D" w:rsidRPr="003839DD">
              <w:rPr>
                <w:sz w:val="18"/>
                <w:szCs w:val="18"/>
              </w:rPr>
              <w:t>approve</w:t>
            </w:r>
          </w:p>
          <w:p w14:paraId="638AA295" w14:textId="77777777" w:rsidR="00FB1B9D" w:rsidRPr="003839DD" w:rsidRDefault="00FB1B9D" w:rsidP="00EF39C3">
            <w:pPr>
              <w:rPr>
                <w:sz w:val="18"/>
                <w:szCs w:val="18"/>
              </w:rPr>
            </w:pPr>
          </w:p>
          <w:p w14:paraId="0EFDC810" w14:textId="77777777" w:rsidR="00FB1B9D" w:rsidRPr="003839DD" w:rsidRDefault="00FB1B9D" w:rsidP="00EF39C3">
            <w:pPr>
              <w:rPr>
                <w:sz w:val="18"/>
                <w:szCs w:val="18"/>
              </w:rPr>
            </w:pPr>
          </w:p>
          <w:p w14:paraId="0ABD0E16" w14:textId="2027554E" w:rsidR="00EF39C3" w:rsidRPr="003839DD" w:rsidRDefault="001F5629" w:rsidP="00EF39C3">
            <w:pPr>
              <w:rPr>
                <w:sz w:val="18"/>
                <w:szCs w:val="18"/>
              </w:rPr>
            </w:pPr>
            <w:r w:rsidRPr="003839DD">
              <w:rPr>
                <w:sz w:val="18"/>
                <w:szCs w:val="18"/>
              </w:rPr>
              <w:t>T</w:t>
            </w:r>
            <w:r w:rsidR="00FB1B9D" w:rsidRPr="003839DD">
              <w:rPr>
                <w:sz w:val="18"/>
                <w:szCs w:val="18"/>
              </w:rPr>
              <w:t xml:space="preserve">o </w:t>
            </w:r>
            <w:r w:rsidR="00EF39C3" w:rsidRPr="003839DD">
              <w:rPr>
                <w:sz w:val="18"/>
                <w:szCs w:val="18"/>
              </w:rPr>
              <w:t>note</w:t>
            </w:r>
          </w:p>
          <w:p w14:paraId="103699E4" w14:textId="6D3F7797" w:rsidR="00D91F9A" w:rsidRPr="003839DD" w:rsidRDefault="005150B1" w:rsidP="00EF39C3">
            <w:pPr>
              <w:rPr>
                <w:sz w:val="18"/>
                <w:szCs w:val="18"/>
              </w:rPr>
            </w:pPr>
            <w:r w:rsidRPr="003839DD">
              <w:rPr>
                <w:sz w:val="18"/>
                <w:szCs w:val="18"/>
              </w:rPr>
              <w:t xml:space="preserve">To </w:t>
            </w:r>
            <w:r w:rsidR="003839DD" w:rsidRPr="003839DD">
              <w:rPr>
                <w:sz w:val="18"/>
                <w:szCs w:val="18"/>
              </w:rPr>
              <w:t>note</w:t>
            </w:r>
          </w:p>
          <w:p w14:paraId="3C2FC443" w14:textId="59DE6C2E" w:rsidR="008F3166" w:rsidRPr="003839DD" w:rsidRDefault="008F3166" w:rsidP="00EF39C3">
            <w:pPr>
              <w:rPr>
                <w:sz w:val="18"/>
                <w:szCs w:val="18"/>
              </w:rPr>
            </w:pPr>
            <w:r w:rsidRPr="003839DD">
              <w:rPr>
                <w:sz w:val="18"/>
                <w:szCs w:val="18"/>
              </w:rPr>
              <w:t>To note</w:t>
            </w:r>
          </w:p>
          <w:p w14:paraId="51AA186D" w14:textId="77777777" w:rsidR="00D91F9A" w:rsidRPr="003839DD" w:rsidRDefault="00D91F9A" w:rsidP="00EF39C3">
            <w:pPr>
              <w:rPr>
                <w:sz w:val="18"/>
                <w:szCs w:val="18"/>
              </w:rPr>
            </w:pPr>
          </w:p>
          <w:p w14:paraId="7BD8E8F9" w14:textId="77777777" w:rsidR="003839DD" w:rsidRPr="003839DD" w:rsidRDefault="003839DD" w:rsidP="00EF39C3">
            <w:pPr>
              <w:rPr>
                <w:sz w:val="18"/>
                <w:szCs w:val="18"/>
              </w:rPr>
            </w:pPr>
          </w:p>
          <w:p w14:paraId="78492174" w14:textId="49677101" w:rsidR="00376DB2" w:rsidRPr="003839DD" w:rsidRDefault="003839DD" w:rsidP="00EF39C3">
            <w:pPr>
              <w:rPr>
                <w:sz w:val="18"/>
                <w:szCs w:val="18"/>
              </w:rPr>
            </w:pPr>
            <w:r w:rsidRPr="003839DD">
              <w:rPr>
                <w:sz w:val="18"/>
                <w:szCs w:val="18"/>
              </w:rPr>
              <w:t>T</w:t>
            </w:r>
            <w:r w:rsidR="00EF39C3" w:rsidRPr="003839DD">
              <w:rPr>
                <w:sz w:val="18"/>
                <w:szCs w:val="18"/>
              </w:rPr>
              <w:t>o note</w:t>
            </w:r>
          </w:p>
          <w:p w14:paraId="02D11D30" w14:textId="77777777" w:rsidR="004A6D49" w:rsidRPr="003839DD" w:rsidRDefault="004A6D49" w:rsidP="00EF39C3">
            <w:pPr>
              <w:rPr>
                <w:sz w:val="18"/>
                <w:szCs w:val="18"/>
              </w:rPr>
            </w:pPr>
          </w:p>
          <w:p w14:paraId="7103A455" w14:textId="6E2ACEF5" w:rsidR="00EF39C3" w:rsidRPr="003839DD" w:rsidRDefault="00EF39C3" w:rsidP="00EF39C3">
            <w:pPr>
              <w:rPr>
                <w:sz w:val="18"/>
                <w:szCs w:val="18"/>
              </w:rPr>
            </w:pPr>
          </w:p>
        </w:tc>
      </w:tr>
      <w:tr w:rsidR="00EF39C3" w:rsidRPr="005D6BC9" w14:paraId="380251D6" w14:textId="77777777" w:rsidTr="00F9264C">
        <w:trPr>
          <w:trHeight w:val="698"/>
        </w:trPr>
        <w:tc>
          <w:tcPr>
            <w:tcW w:w="566" w:type="dxa"/>
            <w:shd w:val="clear" w:color="auto" w:fill="auto"/>
          </w:tcPr>
          <w:p w14:paraId="093734B1"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25ED2DE3" w14:textId="54A06A2C" w:rsidR="00EF39C3" w:rsidRPr="00456D85" w:rsidRDefault="00EF39C3" w:rsidP="00EF39C3">
            <w:pPr>
              <w:rPr>
                <w:sz w:val="18"/>
                <w:szCs w:val="18"/>
              </w:rPr>
            </w:pPr>
            <w:r w:rsidRPr="00456D85">
              <w:rPr>
                <w:sz w:val="18"/>
                <w:szCs w:val="18"/>
              </w:rPr>
              <w:t xml:space="preserve">Correspondence </w:t>
            </w:r>
            <w:r w:rsidR="0044493E" w:rsidRPr="00456D85">
              <w:rPr>
                <w:sz w:val="18"/>
                <w:szCs w:val="18"/>
              </w:rPr>
              <w:t>and general updates</w:t>
            </w:r>
            <w:r w:rsidRPr="00456D85">
              <w:rPr>
                <w:sz w:val="18"/>
                <w:szCs w:val="18"/>
              </w:rPr>
              <w:t xml:space="preserve">– </w:t>
            </w:r>
          </w:p>
          <w:p w14:paraId="5D830B78" w14:textId="4FBD0D44" w:rsidR="0044493E" w:rsidRPr="00456D85" w:rsidRDefault="0044493E" w:rsidP="00594B6F">
            <w:pPr>
              <w:pStyle w:val="ListParagraph"/>
              <w:rPr>
                <w:sz w:val="18"/>
                <w:szCs w:val="18"/>
              </w:rPr>
            </w:pPr>
          </w:p>
          <w:p w14:paraId="36D44A64" w14:textId="7C83861F" w:rsidR="001E3635" w:rsidRPr="00456D85" w:rsidRDefault="00A8395A" w:rsidP="0044493E">
            <w:pPr>
              <w:pStyle w:val="ListParagraph"/>
              <w:numPr>
                <w:ilvl w:val="0"/>
                <w:numId w:val="45"/>
              </w:numPr>
              <w:rPr>
                <w:sz w:val="18"/>
                <w:szCs w:val="18"/>
              </w:rPr>
            </w:pPr>
            <w:r w:rsidRPr="00456D85">
              <w:rPr>
                <w:sz w:val="18"/>
                <w:szCs w:val="18"/>
              </w:rPr>
              <w:t xml:space="preserve">Signed up to the flood alert warnings for </w:t>
            </w:r>
            <w:r w:rsidR="00394148" w:rsidRPr="00456D85">
              <w:rPr>
                <w:sz w:val="18"/>
                <w:szCs w:val="18"/>
              </w:rPr>
              <w:t>The Derwent and Churchtown and Northwood and The Wye</w:t>
            </w:r>
            <w:r w:rsidR="00AD0CFE" w:rsidRPr="00456D85">
              <w:rPr>
                <w:sz w:val="18"/>
                <w:szCs w:val="18"/>
              </w:rPr>
              <w:t xml:space="preserve"> and Derwent at Rowsley.</w:t>
            </w:r>
          </w:p>
          <w:p w14:paraId="403B45A3" w14:textId="4310A69B" w:rsidR="00874458" w:rsidRPr="00456D85" w:rsidRDefault="00622666" w:rsidP="00A91C01">
            <w:pPr>
              <w:pStyle w:val="ListParagraph"/>
              <w:numPr>
                <w:ilvl w:val="0"/>
                <w:numId w:val="45"/>
              </w:numPr>
              <w:rPr>
                <w:sz w:val="18"/>
                <w:szCs w:val="18"/>
              </w:rPr>
            </w:pPr>
            <w:r w:rsidRPr="00456D85">
              <w:rPr>
                <w:sz w:val="18"/>
                <w:szCs w:val="18"/>
              </w:rPr>
              <w:t xml:space="preserve">Signed up for </w:t>
            </w:r>
            <w:r w:rsidR="00A95CF2" w:rsidRPr="00456D85">
              <w:rPr>
                <w:sz w:val="18"/>
                <w:szCs w:val="18"/>
              </w:rPr>
              <w:t xml:space="preserve">alerts to the </w:t>
            </w:r>
            <w:r w:rsidR="00AE2007">
              <w:rPr>
                <w:sz w:val="18"/>
                <w:szCs w:val="18"/>
              </w:rPr>
              <w:t>“</w:t>
            </w:r>
            <w:r w:rsidR="00A95CF2" w:rsidRPr="00456D85">
              <w:rPr>
                <w:sz w:val="18"/>
                <w:szCs w:val="18"/>
              </w:rPr>
              <w:t>Branching out</w:t>
            </w:r>
            <w:r w:rsidR="00AE2007">
              <w:rPr>
                <w:sz w:val="18"/>
                <w:szCs w:val="18"/>
              </w:rPr>
              <w:t>”</w:t>
            </w:r>
            <w:r w:rsidR="00A95CF2" w:rsidRPr="00456D85">
              <w:rPr>
                <w:sz w:val="18"/>
                <w:szCs w:val="18"/>
              </w:rPr>
              <w:t xml:space="preserve"> fund when it opens for 2024 to apply for funding for trees.</w:t>
            </w:r>
          </w:p>
          <w:p w14:paraId="5C0EBBCD" w14:textId="2001FCA6" w:rsidR="009F3FB7" w:rsidRPr="00456D85" w:rsidRDefault="009F3FB7" w:rsidP="00A91C01">
            <w:pPr>
              <w:pStyle w:val="ListParagraph"/>
              <w:numPr>
                <w:ilvl w:val="0"/>
                <w:numId w:val="45"/>
              </w:numPr>
              <w:rPr>
                <w:sz w:val="18"/>
                <w:szCs w:val="18"/>
              </w:rPr>
            </w:pPr>
            <w:r w:rsidRPr="00456D85">
              <w:rPr>
                <w:sz w:val="18"/>
                <w:szCs w:val="18"/>
              </w:rPr>
              <w:t>Letter from Sarah Dines offer</w:t>
            </w:r>
            <w:r w:rsidR="00503303">
              <w:rPr>
                <w:sz w:val="18"/>
                <w:szCs w:val="18"/>
              </w:rPr>
              <w:t>s</w:t>
            </w:r>
            <w:r w:rsidRPr="00456D85">
              <w:rPr>
                <w:sz w:val="18"/>
                <w:szCs w:val="18"/>
              </w:rPr>
              <w:t xml:space="preserve"> a portrait of the King</w:t>
            </w:r>
            <w:r w:rsidR="00AF3F60">
              <w:rPr>
                <w:sz w:val="18"/>
                <w:szCs w:val="18"/>
              </w:rPr>
              <w:t xml:space="preserve"> – where would we put it</w:t>
            </w:r>
            <w:r w:rsidR="00611DBC">
              <w:rPr>
                <w:sz w:val="18"/>
                <w:szCs w:val="18"/>
              </w:rPr>
              <w:t>?</w:t>
            </w:r>
          </w:p>
          <w:p w14:paraId="3E8B93C2" w14:textId="15CC5D06" w:rsidR="009F3FB7" w:rsidRPr="00456D85" w:rsidRDefault="003839DD" w:rsidP="00A91C01">
            <w:pPr>
              <w:pStyle w:val="ListParagraph"/>
              <w:numPr>
                <w:ilvl w:val="0"/>
                <w:numId w:val="45"/>
              </w:numPr>
              <w:rPr>
                <w:sz w:val="18"/>
                <w:szCs w:val="18"/>
              </w:rPr>
            </w:pPr>
            <w:r w:rsidRPr="00456D85">
              <w:rPr>
                <w:sz w:val="18"/>
                <w:szCs w:val="18"/>
              </w:rPr>
              <w:t>Banking mandate</w:t>
            </w:r>
            <w:r w:rsidR="005D6BC9" w:rsidRPr="00456D85">
              <w:rPr>
                <w:sz w:val="18"/>
                <w:szCs w:val="18"/>
              </w:rPr>
              <w:t xml:space="preserve"> paperwork</w:t>
            </w:r>
            <w:r w:rsidRPr="00456D85">
              <w:rPr>
                <w:sz w:val="18"/>
                <w:szCs w:val="18"/>
              </w:rPr>
              <w:t xml:space="preserve"> complete </w:t>
            </w:r>
            <w:r w:rsidR="005D6BC9" w:rsidRPr="00456D85">
              <w:rPr>
                <w:sz w:val="18"/>
                <w:szCs w:val="18"/>
              </w:rPr>
              <w:t>to change signatories, awaiting response from Natwest</w:t>
            </w:r>
          </w:p>
          <w:p w14:paraId="00C3E1FC" w14:textId="6C43D18B" w:rsidR="00CD5951" w:rsidRPr="00456D85" w:rsidRDefault="00CD5951" w:rsidP="00A91C01">
            <w:pPr>
              <w:pStyle w:val="ListParagraph"/>
              <w:numPr>
                <w:ilvl w:val="0"/>
                <w:numId w:val="45"/>
              </w:numPr>
              <w:rPr>
                <w:sz w:val="18"/>
                <w:szCs w:val="18"/>
              </w:rPr>
            </w:pPr>
            <w:r w:rsidRPr="00456D85">
              <w:rPr>
                <w:sz w:val="18"/>
                <w:szCs w:val="18"/>
              </w:rPr>
              <w:t xml:space="preserve">Darley </w:t>
            </w:r>
            <w:r w:rsidR="00B040FA" w:rsidRPr="00456D85">
              <w:rPr>
                <w:sz w:val="18"/>
                <w:szCs w:val="18"/>
              </w:rPr>
              <w:t>D</w:t>
            </w:r>
            <w:r w:rsidRPr="00456D85">
              <w:rPr>
                <w:sz w:val="18"/>
                <w:szCs w:val="18"/>
              </w:rPr>
              <w:t xml:space="preserve">ale Town Council to update </w:t>
            </w:r>
            <w:r w:rsidR="00237110" w:rsidRPr="00456D85">
              <w:rPr>
                <w:sz w:val="18"/>
                <w:szCs w:val="18"/>
              </w:rPr>
              <w:t xml:space="preserve">road signs. Opportunity to </w:t>
            </w:r>
            <w:r w:rsidR="00B75F08" w:rsidRPr="00456D85">
              <w:rPr>
                <w:sz w:val="18"/>
                <w:szCs w:val="18"/>
              </w:rPr>
              <w:t>update the sign entering Darley Dale from Row</w:t>
            </w:r>
            <w:r w:rsidR="009C0B80" w:rsidRPr="00456D85">
              <w:rPr>
                <w:sz w:val="18"/>
                <w:szCs w:val="18"/>
              </w:rPr>
              <w:t>sl</w:t>
            </w:r>
            <w:r w:rsidR="00B75F08" w:rsidRPr="00456D85">
              <w:rPr>
                <w:sz w:val="18"/>
                <w:szCs w:val="18"/>
              </w:rPr>
              <w:t>ey</w:t>
            </w:r>
          </w:p>
          <w:p w14:paraId="067EF494" w14:textId="49DBD9CA" w:rsidR="00D0582F" w:rsidRPr="00456D85" w:rsidRDefault="002076B1" w:rsidP="00D0582F">
            <w:pPr>
              <w:pStyle w:val="ListParagraph"/>
              <w:numPr>
                <w:ilvl w:val="0"/>
                <w:numId w:val="45"/>
              </w:numPr>
              <w:rPr>
                <w:sz w:val="18"/>
                <w:szCs w:val="18"/>
              </w:rPr>
            </w:pPr>
            <w:r w:rsidRPr="00456D85">
              <w:rPr>
                <w:rFonts w:cs="Arial"/>
                <w:color w:val="000000"/>
                <w:sz w:val="18"/>
                <w:szCs w:val="18"/>
              </w:rPr>
              <w:t xml:space="preserve">Information from the owners of </w:t>
            </w:r>
            <w:r w:rsidR="00126089" w:rsidRPr="00456D85">
              <w:rPr>
                <w:rFonts w:cs="Arial"/>
                <w:color w:val="000000"/>
                <w:sz w:val="18"/>
                <w:szCs w:val="18"/>
              </w:rPr>
              <w:t xml:space="preserve">Woodyard at Homesford </w:t>
            </w:r>
            <w:r w:rsidR="00B23D22" w:rsidRPr="00456D85">
              <w:rPr>
                <w:rFonts w:cs="Arial"/>
                <w:color w:val="000000"/>
                <w:sz w:val="18"/>
                <w:szCs w:val="18"/>
              </w:rPr>
              <w:t>(</w:t>
            </w:r>
            <w:r w:rsidR="00126089" w:rsidRPr="00456D85">
              <w:rPr>
                <w:rFonts w:cs="Arial"/>
                <w:color w:val="000000"/>
                <w:sz w:val="18"/>
                <w:szCs w:val="18"/>
              </w:rPr>
              <w:t>identified as a possible Traveller site</w:t>
            </w:r>
            <w:r w:rsidR="00B23D22" w:rsidRPr="00456D85">
              <w:rPr>
                <w:rFonts w:cs="Arial"/>
                <w:color w:val="000000"/>
                <w:sz w:val="18"/>
                <w:szCs w:val="18"/>
              </w:rPr>
              <w:t>)</w:t>
            </w:r>
            <w:r w:rsidR="00126089" w:rsidRPr="00456D85">
              <w:rPr>
                <w:rFonts w:cs="Arial"/>
                <w:color w:val="000000"/>
                <w:sz w:val="18"/>
                <w:szCs w:val="18"/>
              </w:rPr>
              <w:t xml:space="preserve"> -  it has been sold, subject to contract, to a third party</w:t>
            </w:r>
            <w:r w:rsidR="00B23D22" w:rsidRPr="00456D85">
              <w:rPr>
                <w:rFonts w:cs="Arial"/>
                <w:color w:val="000000"/>
                <w:sz w:val="18"/>
                <w:szCs w:val="18"/>
              </w:rPr>
              <w:t xml:space="preserve"> and therefore</w:t>
            </w:r>
            <w:r w:rsidR="00F252A2" w:rsidRPr="00456D85">
              <w:rPr>
                <w:rFonts w:cs="Arial"/>
                <w:color w:val="000000"/>
                <w:sz w:val="18"/>
                <w:szCs w:val="18"/>
              </w:rPr>
              <w:t xml:space="preserve"> is no longer considered as a</w:t>
            </w:r>
            <w:r w:rsidR="00492226" w:rsidRPr="00456D85">
              <w:rPr>
                <w:rFonts w:cs="Arial"/>
                <w:color w:val="000000"/>
                <w:sz w:val="18"/>
                <w:szCs w:val="18"/>
              </w:rPr>
              <w:t xml:space="preserve"> potential traveller site</w:t>
            </w:r>
          </w:p>
          <w:p w14:paraId="15B5CEAA" w14:textId="26ABCB3A" w:rsidR="00D0582F" w:rsidRPr="00456D85" w:rsidRDefault="00D0582F" w:rsidP="00D0582F">
            <w:pPr>
              <w:pStyle w:val="ListParagraph"/>
              <w:numPr>
                <w:ilvl w:val="0"/>
                <w:numId w:val="45"/>
              </w:numPr>
              <w:rPr>
                <w:sz w:val="18"/>
                <w:szCs w:val="18"/>
              </w:rPr>
            </w:pPr>
            <w:r w:rsidRPr="00456D85">
              <w:rPr>
                <w:rFonts w:cs="Arial"/>
                <w:color w:val="000000"/>
                <w:sz w:val="18"/>
                <w:szCs w:val="18"/>
              </w:rPr>
              <w:t>Darley Dale Hil</w:t>
            </w:r>
            <w:r w:rsidR="00761301" w:rsidRPr="00456D85">
              <w:rPr>
                <w:rFonts w:cs="Arial"/>
                <w:color w:val="000000"/>
                <w:sz w:val="18"/>
                <w:szCs w:val="18"/>
              </w:rPr>
              <w:t>lside Resident update regard</w:t>
            </w:r>
            <w:r w:rsidR="00F90EDC" w:rsidRPr="00456D85">
              <w:rPr>
                <w:rFonts w:cs="Arial"/>
                <w:color w:val="000000"/>
                <w:sz w:val="18"/>
                <w:szCs w:val="18"/>
              </w:rPr>
              <w:t>ing Hall Dale Quarry Woods</w:t>
            </w:r>
          </w:p>
          <w:p w14:paraId="18A03BB2" w14:textId="5163A7ED" w:rsidR="00204199" w:rsidRPr="00456D85" w:rsidRDefault="00E01407" w:rsidP="00D0582F">
            <w:pPr>
              <w:pStyle w:val="ListParagraph"/>
              <w:numPr>
                <w:ilvl w:val="0"/>
                <w:numId w:val="45"/>
              </w:numPr>
              <w:rPr>
                <w:sz w:val="18"/>
                <w:szCs w:val="18"/>
              </w:rPr>
            </w:pPr>
            <w:r w:rsidRPr="00456D85">
              <w:rPr>
                <w:rFonts w:cs="Arial"/>
                <w:color w:val="000000"/>
                <w:sz w:val="18"/>
                <w:szCs w:val="18"/>
              </w:rPr>
              <w:t>Road survey</w:t>
            </w:r>
          </w:p>
          <w:p w14:paraId="772EA414" w14:textId="00B1E803" w:rsidR="00EF39C3" w:rsidRPr="00456D85" w:rsidRDefault="00EF39C3" w:rsidP="0044493E">
            <w:pPr>
              <w:ind w:left="720"/>
              <w:rPr>
                <w:sz w:val="18"/>
                <w:szCs w:val="18"/>
              </w:rPr>
            </w:pPr>
          </w:p>
        </w:tc>
        <w:tc>
          <w:tcPr>
            <w:tcW w:w="1701" w:type="dxa"/>
            <w:shd w:val="clear" w:color="auto" w:fill="auto"/>
          </w:tcPr>
          <w:p w14:paraId="53598F7F" w14:textId="77777777" w:rsidR="00EF39C3" w:rsidRPr="00456D85" w:rsidRDefault="00EF39C3" w:rsidP="00EF39C3">
            <w:pPr>
              <w:tabs>
                <w:tab w:val="left" w:pos="1275"/>
              </w:tabs>
              <w:rPr>
                <w:sz w:val="18"/>
                <w:szCs w:val="18"/>
              </w:rPr>
            </w:pPr>
          </w:p>
          <w:p w14:paraId="285E4E69" w14:textId="77777777" w:rsidR="003839DD" w:rsidRPr="00456D85" w:rsidRDefault="003839DD" w:rsidP="00FE438F">
            <w:pPr>
              <w:tabs>
                <w:tab w:val="left" w:pos="1275"/>
              </w:tabs>
              <w:rPr>
                <w:sz w:val="18"/>
                <w:szCs w:val="18"/>
              </w:rPr>
            </w:pPr>
          </w:p>
          <w:p w14:paraId="1337BB5A" w14:textId="6BD01263" w:rsidR="00350EA7" w:rsidRPr="00456D85" w:rsidRDefault="00350EA7" w:rsidP="00FE438F">
            <w:pPr>
              <w:tabs>
                <w:tab w:val="left" w:pos="1275"/>
              </w:tabs>
              <w:rPr>
                <w:sz w:val="18"/>
                <w:szCs w:val="18"/>
              </w:rPr>
            </w:pPr>
            <w:r w:rsidRPr="00456D85">
              <w:rPr>
                <w:sz w:val="18"/>
                <w:szCs w:val="18"/>
              </w:rPr>
              <w:t>To note</w:t>
            </w:r>
          </w:p>
          <w:p w14:paraId="588ECE71" w14:textId="77777777" w:rsidR="005D6BC9" w:rsidRPr="00456D85" w:rsidRDefault="005D6BC9" w:rsidP="00FE438F">
            <w:pPr>
              <w:tabs>
                <w:tab w:val="left" w:pos="1275"/>
              </w:tabs>
              <w:rPr>
                <w:sz w:val="18"/>
                <w:szCs w:val="18"/>
              </w:rPr>
            </w:pPr>
          </w:p>
          <w:p w14:paraId="203A1432" w14:textId="1DEE430B" w:rsidR="00047D3B" w:rsidRPr="00456D85" w:rsidRDefault="00047D3B" w:rsidP="00FE438F">
            <w:pPr>
              <w:tabs>
                <w:tab w:val="left" w:pos="1275"/>
              </w:tabs>
              <w:rPr>
                <w:sz w:val="18"/>
                <w:szCs w:val="18"/>
              </w:rPr>
            </w:pPr>
            <w:r w:rsidRPr="00456D85">
              <w:rPr>
                <w:sz w:val="18"/>
                <w:szCs w:val="18"/>
              </w:rPr>
              <w:t>To note</w:t>
            </w:r>
          </w:p>
          <w:p w14:paraId="0B72E526" w14:textId="77777777" w:rsidR="005D6BC9" w:rsidRPr="00456D85" w:rsidRDefault="005D6BC9" w:rsidP="00FE438F">
            <w:pPr>
              <w:tabs>
                <w:tab w:val="left" w:pos="1275"/>
              </w:tabs>
              <w:rPr>
                <w:sz w:val="18"/>
                <w:szCs w:val="18"/>
              </w:rPr>
            </w:pPr>
          </w:p>
          <w:p w14:paraId="13F6A4C7" w14:textId="7992AFE5" w:rsidR="00DC082B" w:rsidRPr="00456D85" w:rsidRDefault="00DC082B" w:rsidP="00FE438F">
            <w:pPr>
              <w:tabs>
                <w:tab w:val="left" w:pos="1275"/>
              </w:tabs>
              <w:rPr>
                <w:sz w:val="18"/>
                <w:szCs w:val="18"/>
              </w:rPr>
            </w:pPr>
            <w:r w:rsidRPr="00456D85">
              <w:rPr>
                <w:sz w:val="18"/>
                <w:szCs w:val="18"/>
              </w:rPr>
              <w:t>To note</w:t>
            </w:r>
          </w:p>
          <w:p w14:paraId="54C673F3" w14:textId="14DDB48C" w:rsidR="005D6BC9" w:rsidRPr="00456D85" w:rsidRDefault="005D6BC9" w:rsidP="00FE438F">
            <w:pPr>
              <w:tabs>
                <w:tab w:val="left" w:pos="1275"/>
              </w:tabs>
              <w:rPr>
                <w:sz w:val="18"/>
                <w:szCs w:val="18"/>
              </w:rPr>
            </w:pPr>
            <w:r w:rsidRPr="00456D85">
              <w:rPr>
                <w:sz w:val="18"/>
                <w:szCs w:val="18"/>
              </w:rPr>
              <w:t>To note</w:t>
            </w:r>
          </w:p>
          <w:p w14:paraId="6854D4E7" w14:textId="77777777" w:rsidR="00DC082B" w:rsidRPr="00456D85" w:rsidRDefault="00DC082B" w:rsidP="00FE438F">
            <w:pPr>
              <w:tabs>
                <w:tab w:val="left" w:pos="1275"/>
              </w:tabs>
              <w:rPr>
                <w:sz w:val="18"/>
                <w:szCs w:val="18"/>
              </w:rPr>
            </w:pPr>
          </w:p>
          <w:p w14:paraId="70F08456" w14:textId="77777777" w:rsidR="0002052C" w:rsidRPr="00456D85" w:rsidRDefault="00B75F08" w:rsidP="00FE438F">
            <w:pPr>
              <w:tabs>
                <w:tab w:val="left" w:pos="1275"/>
              </w:tabs>
              <w:rPr>
                <w:sz w:val="18"/>
                <w:szCs w:val="18"/>
              </w:rPr>
            </w:pPr>
            <w:r w:rsidRPr="00456D85">
              <w:rPr>
                <w:sz w:val="18"/>
                <w:szCs w:val="18"/>
              </w:rPr>
              <w:t>To discuss</w:t>
            </w:r>
          </w:p>
          <w:p w14:paraId="015B7204" w14:textId="77777777" w:rsidR="00492226" w:rsidRPr="00456D85" w:rsidRDefault="00492226" w:rsidP="00FE438F">
            <w:pPr>
              <w:tabs>
                <w:tab w:val="left" w:pos="1275"/>
              </w:tabs>
              <w:rPr>
                <w:sz w:val="18"/>
                <w:szCs w:val="18"/>
              </w:rPr>
            </w:pPr>
          </w:p>
          <w:p w14:paraId="45A301FB" w14:textId="77777777" w:rsidR="00492226" w:rsidRPr="00456D85" w:rsidRDefault="00492226" w:rsidP="00FE438F">
            <w:pPr>
              <w:tabs>
                <w:tab w:val="left" w:pos="1275"/>
              </w:tabs>
              <w:rPr>
                <w:sz w:val="18"/>
                <w:szCs w:val="18"/>
              </w:rPr>
            </w:pPr>
            <w:r w:rsidRPr="00456D85">
              <w:rPr>
                <w:sz w:val="18"/>
                <w:szCs w:val="18"/>
              </w:rPr>
              <w:t>To note</w:t>
            </w:r>
          </w:p>
          <w:p w14:paraId="3C0B0FC5" w14:textId="77777777" w:rsidR="00021D9D" w:rsidRPr="00456D85" w:rsidRDefault="00021D9D" w:rsidP="00FE438F">
            <w:pPr>
              <w:tabs>
                <w:tab w:val="left" w:pos="1275"/>
              </w:tabs>
              <w:rPr>
                <w:sz w:val="18"/>
                <w:szCs w:val="18"/>
              </w:rPr>
            </w:pPr>
          </w:p>
          <w:p w14:paraId="40AAD07E" w14:textId="77777777" w:rsidR="00021D9D" w:rsidRPr="00456D85" w:rsidRDefault="00021D9D" w:rsidP="00FE438F">
            <w:pPr>
              <w:tabs>
                <w:tab w:val="left" w:pos="1275"/>
              </w:tabs>
              <w:rPr>
                <w:sz w:val="18"/>
                <w:szCs w:val="18"/>
              </w:rPr>
            </w:pPr>
          </w:p>
          <w:p w14:paraId="3C02B1E5" w14:textId="77777777" w:rsidR="00021D9D" w:rsidRPr="00456D85" w:rsidRDefault="00021D9D" w:rsidP="00FE438F">
            <w:pPr>
              <w:tabs>
                <w:tab w:val="left" w:pos="1275"/>
              </w:tabs>
              <w:rPr>
                <w:sz w:val="18"/>
                <w:szCs w:val="18"/>
              </w:rPr>
            </w:pPr>
            <w:r w:rsidRPr="00456D85">
              <w:rPr>
                <w:sz w:val="18"/>
                <w:szCs w:val="18"/>
              </w:rPr>
              <w:t>To note</w:t>
            </w:r>
          </w:p>
          <w:p w14:paraId="5883167B" w14:textId="692E6657" w:rsidR="00E01407" w:rsidRPr="00456D85" w:rsidRDefault="00E01407" w:rsidP="00FE438F">
            <w:pPr>
              <w:tabs>
                <w:tab w:val="left" w:pos="1275"/>
              </w:tabs>
              <w:rPr>
                <w:sz w:val="18"/>
                <w:szCs w:val="18"/>
              </w:rPr>
            </w:pPr>
            <w:r w:rsidRPr="00456D85">
              <w:rPr>
                <w:sz w:val="18"/>
                <w:szCs w:val="18"/>
              </w:rPr>
              <w:t>To discuss</w:t>
            </w:r>
          </w:p>
        </w:tc>
      </w:tr>
      <w:tr w:rsidR="00EF39C3" w:rsidRPr="00A74D61" w14:paraId="4ACF6206" w14:textId="77777777" w:rsidTr="00F9264C">
        <w:tc>
          <w:tcPr>
            <w:tcW w:w="566" w:type="dxa"/>
            <w:shd w:val="clear" w:color="auto" w:fill="auto"/>
          </w:tcPr>
          <w:p w14:paraId="023422A9"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25224FCA" w14:textId="2F34B8E2" w:rsidR="00EF39C3" w:rsidRDefault="00EF39C3" w:rsidP="00EF39C3">
            <w:pPr>
              <w:rPr>
                <w:sz w:val="18"/>
                <w:szCs w:val="18"/>
              </w:rPr>
            </w:pPr>
            <w:r w:rsidRPr="00A74D61">
              <w:rPr>
                <w:sz w:val="18"/>
                <w:szCs w:val="18"/>
              </w:rPr>
              <w:t>F</w:t>
            </w:r>
            <w:r w:rsidRPr="00742B5B">
              <w:rPr>
                <w:sz w:val="18"/>
                <w:szCs w:val="18"/>
              </w:rPr>
              <w:t>eedback from Meetings and Training</w:t>
            </w:r>
            <w:r w:rsidR="00EE3CB2">
              <w:rPr>
                <w:sz w:val="18"/>
                <w:szCs w:val="18"/>
              </w:rPr>
              <w:t>:</w:t>
            </w:r>
          </w:p>
          <w:p w14:paraId="2ACA0DAD" w14:textId="327E226A" w:rsidR="00EE3CB2" w:rsidRPr="00EE3CB2" w:rsidRDefault="003839DD" w:rsidP="00EE3CB2">
            <w:pPr>
              <w:pStyle w:val="ListParagraph"/>
              <w:numPr>
                <w:ilvl w:val="0"/>
                <w:numId w:val="43"/>
              </w:numPr>
              <w:rPr>
                <w:sz w:val="18"/>
                <w:szCs w:val="18"/>
              </w:rPr>
            </w:pPr>
            <w:r>
              <w:rPr>
                <w:sz w:val="18"/>
                <w:szCs w:val="18"/>
              </w:rPr>
              <w:t>None</w:t>
            </w:r>
          </w:p>
          <w:p w14:paraId="305BBA2C" w14:textId="77777777" w:rsidR="00EF39C3" w:rsidRPr="00A74D61" w:rsidRDefault="00EF39C3" w:rsidP="00EF39C3">
            <w:pPr>
              <w:ind w:left="780"/>
              <w:rPr>
                <w:sz w:val="12"/>
                <w:szCs w:val="12"/>
              </w:rPr>
            </w:pPr>
          </w:p>
        </w:tc>
        <w:tc>
          <w:tcPr>
            <w:tcW w:w="1701" w:type="dxa"/>
            <w:shd w:val="clear" w:color="auto" w:fill="auto"/>
          </w:tcPr>
          <w:p w14:paraId="71CC4B7F" w14:textId="77777777" w:rsidR="00EF39C3" w:rsidRDefault="00EF39C3" w:rsidP="00EF39C3">
            <w:pPr>
              <w:tabs>
                <w:tab w:val="left" w:pos="1275"/>
              </w:tabs>
              <w:rPr>
                <w:sz w:val="18"/>
                <w:szCs w:val="18"/>
              </w:rPr>
            </w:pPr>
          </w:p>
          <w:p w14:paraId="4A0206E5" w14:textId="66B612CB" w:rsidR="00930D95" w:rsidRPr="00A74D61" w:rsidRDefault="00930D95" w:rsidP="00EF39C3">
            <w:pPr>
              <w:tabs>
                <w:tab w:val="left" w:pos="1275"/>
              </w:tabs>
              <w:rPr>
                <w:sz w:val="18"/>
                <w:szCs w:val="18"/>
              </w:rPr>
            </w:pPr>
          </w:p>
        </w:tc>
      </w:tr>
      <w:tr w:rsidR="00EF39C3" w:rsidRPr="00A74D61" w14:paraId="60129E2F" w14:textId="77777777" w:rsidTr="00F9264C">
        <w:tc>
          <w:tcPr>
            <w:tcW w:w="566" w:type="dxa"/>
            <w:shd w:val="clear" w:color="auto" w:fill="auto"/>
          </w:tcPr>
          <w:p w14:paraId="10F04A10"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0F061A52" w14:textId="6EC432EE" w:rsidR="008E3520" w:rsidRPr="004C4484" w:rsidRDefault="00EF39C3" w:rsidP="008E3520">
            <w:pPr>
              <w:rPr>
                <w:sz w:val="18"/>
                <w:szCs w:val="18"/>
              </w:rPr>
            </w:pPr>
            <w:r w:rsidRPr="004C4484">
              <w:rPr>
                <w:sz w:val="18"/>
                <w:szCs w:val="18"/>
              </w:rPr>
              <w:t xml:space="preserve">For information </w:t>
            </w:r>
            <w:r w:rsidR="008E3520" w:rsidRPr="004C4484">
              <w:rPr>
                <w:sz w:val="18"/>
                <w:szCs w:val="18"/>
              </w:rPr>
              <w:t>– None</w:t>
            </w:r>
          </w:p>
          <w:p w14:paraId="1725D117" w14:textId="3D24BD61" w:rsidR="00194381" w:rsidRPr="004C4484" w:rsidRDefault="00194381" w:rsidP="00533E8B">
            <w:pPr>
              <w:rPr>
                <w:sz w:val="18"/>
                <w:szCs w:val="18"/>
              </w:rPr>
            </w:pPr>
          </w:p>
        </w:tc>
        <w:tc>
          <w:tcPr>
            <w:tcW w:w="1701" w:type="dxa"/>
            <w:shd w:val="clear" w:color="auto" w:fill="auto"/>
          </w:tcPr>
          <w:p w14:paraId="20D32A83" w14:textId="77777777" w:rsidR="00EF39C3" w:rsidRPr="00A74D61" w:rsidRDefault="00EF39C3" w:rsidP="00EF39C3">
            <w:pPr>
              <w:rPr>
                <w:sz w:val="18"/>
                <w:szCs w:val="18"/>
              </w:rPr>
            </w:pPr>
            <w:r>
              <w:rPr>
                <w:sz w:val="18"/>
                <w:szCs w:val="18"/>
              </w:rPr>
              <w:t>To note</w:t>
            </w:r>
          </w:p>
        </w:tc>
      </w:tr>
      <w:tr w:rsidR="00E6395C" w:rsidRPr="00A74D61" w14:paraId="5A5382FA" w14:textId="77777777" w:rsidTr="00F9264C">
        <w:tc>
          <w:tcPr>
            <w:tcW w:w="566" w:type="dxa"/>
            <w:shd w:val="clear" w:color="auto" w:fill="auto"/>
          </w:tcPr>
          <w:p w14:paraId="6C3D9D67" w14:textId="77777777" w:rsidR="00E6395C" w:rsidRPr="00A74D61" w:rsidRDefault="00E6395C" w:rsidP="00EF39C3">
            <w:pPr>
              <w:numPr>
                <w:ilvl w:val="0"/>
                <w:numId w:val="5"/>
              </w:numPr>
              <w:tabs>
                <w:tab w:val="clear" w:pos="720"/>
              </w:tabs>
              <w:ind w:left="321" w:right="38"/>
              <w:jc w:val="center"/>
              <w:rPr>
                <w:sz w:val="18"/>
                <w:szCs w:val="18"/>
              </w:rPr>
            </w:pPr>
          </w:p>
        </w:tc>
        <w:tc>
          <w:tcPr>
            <w:tcW w:w="9073" w:type="dxa"/>
            <w:shd w:val="clear" w:color="auto" w:fill="auto"/>
          </w:tcPr>
          <w:p w14:paraId="23540C6F" w14:textId="01018ED8" w:rsidR="00E6395C" w:rsidRPr="004C4484" w:rsidRDefault="00E6395C" w:rsidP="00EF39C3">
            <w:pPr>
              <w:rPr>
                <w:sz w:val="18"/>
                <w:szCs w:val="18"/>
              </w:rPr>
            </w:pPr>
            <w:r w:rsidRPr="004C4484">
              <w:rPr>
                <w:sz w:val="18"/>
                <w:szCs w:val="18"/>
              </w:rPr>
              <w:t>D</w:t>
            </w:r>
            <w:r w:rsidR="00EE0E2B">
              <w:rPr>
                <w:sz w:val="18"/>
                <w:szCs w:val="18"/>
              </w:rPr>
              <w:t>ALC</w:t>
            </w:r>
            <w:r w:rsidRPr="004C4484">
              <w:rPr>
                <w:sz w:val="18"/>
                <w:szCs w:val="18"/>
              </w:rPr>
              <w:t xml:space="preserve"> newsletter</w:t>
            </w:r>
            <w:r w:rsidR="005B55B2" w:rsidRPr="004C4484">
              <w:rPr>
                <w:sz w:val="18"/>
                <w:szCs w:val="18"/>
              </w:rPr>
              <w:t>:</w:t>
            </w:r>
          </w:p>
          <w:p w14:paraId="2F3313FC" w14:textId="3F4E497A" w:rsidR="005B55B2" w:rsidRPr="004C4484" w:rsidRDefault="000623C8" w:rsidP="005B55B2">
            <w:pPr>
              <w:pStyle w:val="ListParagraph"/>
              <w:numPr>
                <w:ilvl w:val="0"/>
                <w:numId w:val="42"/>
              </w:numPr>
              <w:rPr>
                <w:sz w:val="18"/>
                <w:szCs w:val="18"/>
              </w:rPr>
            </w:pPr>
            <w:r w:rsidRPr="004C4484">
              <w:rPr>
                <w:sz w:val="18"/>
                <w:szCs w:val="18"/>
              </w:rPr>
              <w:t>December</w:t>
            </w:r>
          </w:p>
          <w:p w14:paraId="12CC75B3" w14:textId="36109FB3" w:rsidR="00720454" w:rsidRPr="004C4484" w:rsidRDefault="004C4484" w:rsidP="000623C8">
            <w:pPr>
              <w:pStyle w:val="ListParagraph"/>
              <w:numPr>
                <w:ilvl w:val="0"/>
                <w:numId w:val="42"/>
              </w:numPr>
              <w:rPr>
                <w:sz w:val="18"/>
                <w:szCs w:val="18"/>
              </w:rPr>
            </w:pPr>
            <w:r w:rsidRPr="004C4484">
              <w:rPr>
                <w:sz w:val="18"/>
                <w:szCs w:val="18"/>
              </w:rPr>
              <w:t>January</w:t>
            </w:r>
          </w:p>
        </w:tc>
        <w:tc>
          <w:tcPr>
            <w:tcW w:w="1701" w:type="dxa"/>
            <w:shd w:val="clear" w:color="auto" w:fill="auto"/>
          </w:tcPr>
          <w:p w14:paraId="48CC227A" w14:textId="40E555E0" w:rsidR="00E6395C" w:rsidRDefault="00B80514" w:rsidP="00EF39C3">
            <w:pPr>
              <w:rPr>
                <w:sz w:val="18"/>
                <w:szCs w:val="18"/>
              </w:rPr>
            </w:pPr>
            <w:r>
              <w:rPr>
                <w:sz w:val="18"/>
                <w:szCs w:val="18"/>
              </w:rPr>
              <w:t>To note</w:t>
            </w:r>
          </w:p>
        </w:tc>
      </w:tr>
      <w:tr w:rsidR="00EF39C3" w:rsidRPr="00A74D61" w14:paraId="1DFB043A" w14:textId="77777777" w:rsidTr="00F9264C">
        <w:tc>
          <w:tcPr>
            <w:tcW w:w="566" w:type="dxa"/>
            <w:shd w:val="clear" w:color="auto" w:fill="auto"/>
          </w:tcPr>
          <w:p w14:paraId="454B4C90" w14:textId="77777777" w:rsidR="00EF39C3" w:rsidRPr="00A74D61" w:rsidRDefault="00EF39C3" w:rsidP="00EF39C3">
            <w:pPr>
              <w:numPr>
                <w:ilvl w:val="0"/>
                <w:numId w:val="5"/>
              </w:numPr>
              <w:tabs>
                <w:tab w:val="clear" w:pos="720"/>
              </w:tabs>
              <w:ind w:left="321" w:right="38"/>
              <w:jc w:val="center"/>
              <w:rPr>
                <w:sz w:val="18"/>
                <w:szCs w:val="18"/>
              </w:rPr>
            </w:pPr>
          </w:p>
        </w:tc>
        <w:tc>
          <w:tcPr>
            <w:tcW w:w="9073" w:type="dxa"/>
            <w:shd w:val="clear" w:color="auto" w:fill="auto"/>
          </w:tcPr>
          <w:p w14:paraId="1A3F820E" w14:textId="77777777" w:rsidR="00C51F80" w:rsidRPr="004C4484" w:rsidRDefault="00EF39C3" w:rsidP="00C51F80">
            <w:pPr>
              <w:rPr>
                <w:sz w:val="18"/>
                <w:szCs w:val="18"/>
              </w:rPr>
            </w:pPr>
            <w:r w:rsidRPr="004C4484">
              <w:rPr>
                <w:sz w:val="18"/>
                <w:szCs w:val="18"/>
              </w:rPr>
              <w:t>Reading (circulated by email):</w:t>
            </w:r>
          </w:p>
          <w:p w14:paraId="116D0704" w14:textId="77777777" w:rsidR="00C51F80" w:rsidRPr="004C4484" w:rsidRDefault="00C51F80" w:rsidP="00C51F80">
            <w:pPr>
              <w:numPr>
                <w:ilvl w:val="0"/>
                <w:numId w:val="1"/>
              </w:numPr>
              <w:rPr>
                <w:sz w:val="18"/>
                <w:szCs w:val="18"/>
              </w:rPr>
            </w:pPr>
            <w:r w:rsidRPr="004C4484">
              <w:rPr>
                <w:sz w:val="18"/>
                <w:szCs w:val="18"/>
              </w:rPr>
              <w:t>Clerk and Councils Direct (paper)</w:t>
            </w:r>
          </w:p>
          <w:p w14:paraId="1EB2D336" w14:textId="1012F8B6" w:rsidR="00C51F80" w:rsidRPr="004C4484" w:rsidRDefault="00C51F80" w:rsidP="00C51F80">
            <w:pPr>
              <w:numPr>
                <w:ilvl w:val="0"/>
                <w:numId w:val="1"/>
              </w:numPr>
              <w:rPr>
                <w:sz w:val="18"/>
                <w:szCs w:val="18"/>
              </w:rPr>
            </w:pPr>
            <w:r w:rsidRPr="004C4484">
              <w:rPr>
                <w:sz w:val="18"/>
                <w:szCs w:val="18"/>
              </w:rPr>
              <w:t>Darley Hillside Resident Association Updates</w:t>
            </w:r>
          </w:p>
          <w:p w14:paraId="4D5D7F48" w14:textId="77777777" w:rsidR="00C51F80" w:rsidRPr="004C4484" w:rsidRDefault="00C51F80" w:rsidP="00C51F80">
            <w:pPr>
              <w:numPr>
                <w:ilvl w:val="0"/>
                <w:numId w:val="1"/>
              </w:numPr>
              <w:rPr>
                <w:sz w:val="18"/>
                <w:szCs w:val="18"/>
              </w:rPr>
            </w:pPr>
            <w:r w:rsidRPr="004C4484">
              <w:rPr>
                <w:sz w:val="18"/>
                <w:szCs w:val="18"/>
              </w:rPr>
              <w:t>Planning notices</w:t>
            </w:r>
          </w:p>
          <w:p w14:paraId="79BFA679" w14:textId="77777777" w:rsidR="00C51F80" w:rsidRPr="004C4484" w:rsidRDefault="00C51F80" w:rsidP="00C51F80">
            <w:pPr>
              <w:numPr>
                <w:ilvl w:val="0"/>
                <w:numId w:val="1"/>
              </w:numPr>
              <w:rPr>
                <w:sz w:val="18"/>
                <w:szCs w:val="18"/>
              </w:rPr>
            </w:pPr>
            <w:r w:rsidRPr="004C4484">
              <w:rPr>
                <w:sz w:val="18"/>
                <w:szCs w:val="18"/>
              </w:rPr>
              <w:t>Derbyshire County Council Community News and Press Releases</w:t>
            </w:r>
          </w:p>
          <w:p w14:paraId="486259C1" w14:textId="77777777" w:rsidR="00C51F80" w:rsidRPr="004C4484" w:rsidRDefault="00C51F80" w:rsidP="00C51F80">
            <w:pPr>
              <w:numPr>
                <w:ilvl w:val="0"/>
                <w:numId w:val="1"/>
              </w:numPr>
              <w:rPr>
                <w:sz w:val="18"/>
                <w:szCs w:val="18"/>
              </w:rPr>
            </w:pPr>
            <w:r w:rsidRPr="004C4484">
              <w:rPr>
                <w:sz w:val="18"/>
                <w:szCs w:val="18"/>
              </w:rPr>
              <w:t xml:space="preserve">Derbyshire Dales District Council Press Releases </w:t>
            </w:r>
          </w:p>
          <w:p w14:paraId="001A2D3D" w14:textId="77777777" w:rsidR="00C51F80" w:rsidRPr="004C4484" w:rsidRDefault="00C51F80" w:rsidP="00C51F80">
            <w:pPr>
              <w:numPr>
                <w:ilvl w:val="0"/>
                <w:numId w:val="1"/>
              </w:numPr>
              <w:rPr>
                <w:sz w:val="18"/>
                <w:szCs w:val="18"/>
              </w:rPr>
            </w:pPr>
            <w:r w:rsidRPr="004C4484">
              <w:rPr>
                <w:sz w:val="18"/>
                <w:szCs w:val="18"/>
              </w:rPr>
              <w:t>Police Alerts</w:t>
            </w:r>
          </w:p>
          <w:p w14:paraId="31A7B494" w14:textId="074634C3" w:rsidR="00EF39C3" w:rsidRPr="004C4484" w:rsidRDefault="00EF39C3" w:rsidP="008E3520">
            <w:pPr>
              <w:rPr>
                <w:sz w:val="18"/>
                <w:szCs w:val="18"/>
              </w:rPr>
            </w:pPr>
          </w:p>
        </w:tc>
        <w:tc>
          <w:tcPr>
            <w:tcW w:w="1701" w:type="dxa"/>
            <w:shd w:val="clear" w:color="auto" w:fill="auto"/>
          </w:tcPr>
          <w:p w14:paraId="09C7507C" w14:textId="77777777" w:rsidR="00EF39C3" w:rsidRPr="00A74D61" w:rsidRDefault="00EF39C3" w:rsidP="00EF39C3">
            <w:pPr>
              <w:rPr>
                <w:sz w:val="18"/>
                <w:szCs w:val="18"/>
              </w:rPr>
            </w:pPr>
            <w:r>
              <w:rPr>
                <w:sz w:val="18"/>
                <w:szCs w:val="18"/>
              </w:rPr>
              <w:t>All to</w:t>
            </w:r>
            <w:r w:rsidRPr="00A74D61">
              <w:rPr>
                <w:sz w:val="18"/>
                <w:szCs w:val="18"/>
              </w:rPr>
              <w:t xml:space="preserve"> be read</w:t>
            </w:r>
          </w:p>
          <w:p w14:paraId="3E6759CC" w14:textId="77777777" w:rsidR="00EF39C3" w:rsidRPr="00A74D61" w:rsidRDefault="00EF39C3" w:rsidP="00EF39C3">
            <w:pPr>
              <w:rPr>
                <w:sz w:val="18"/>
                <w:szCs w:val="18"/>
              </w:rPr>
            </w:pPr>
          </w:p>
          <w:p w14:paraId="1DECBC28" w14:textId="77777777" w:rsidR="00EF39C3" w:rsidRPr="00A74D61" w:rsidRDefault="00EF39C3" w:rsidP="00EF39C3">
            <w:pPr>
              <w:rPr>
                <w:sz w:val="18"/>
                <w:szCs w:val="18"/>
              </w:rPr>
            </w:pPr>
          </w:p>
        </w:tc>
      </w:tr>
    </w:tbl>
    <w:p w14:paraId="41DDF9AA" w14:textId="77777777" w:rsidR="00F40FF9" w:rsidRDefault="00753E0B" w:rsidP="00AD15B9">
      <w:pPr>
        <w:rPr>
          <w:sz w:val="18"/>
          <w:szCs w:val="18"/>
        </w:rPr>
      </w:pPr>
      <w:r w:rsidRPr="002812E9">
        <w:rPr>
          <w:sz w:val="18"/>
          <w:szCs w:val="18"/>
          <w:u w:val="single"/>
        </w:rPr>
        <w:t>DATES OF FUTURE MEETINGS</w:t>
      </w:r>
      <w:r w:rsidR="00313ED7" w:rsidRPr="00313ED7">
        <w:rPr>
          <w:sz w:val="18"/>
          <w:szCs w:val="18"/>
        </w:rPr>
        <w:t xml:space="preserve"> </w:t>
      </w:r>
      <w:r w:rsidR="00313ED7">
        <w:rPr>
          <w:sz w:val="18"/>
          <w:szCs w:val="18"/>
        </w:rPr>
        <w:t xml:space="preserve">- </w:t>
      </w:r>
      <w:r w:rsidR="00313ED7" w:rsidRPr="002812E9">
        <w:rPr>
          <w:sz w:val="18"/>
          <w:szCs w:val="18"/>
        </w:rPr>
        <w:t xml:space="preserve">All meetings held at 7.30pm </w:t>
      </w:r>
      <w:r w:rsidR="00FF7001">
        <w:rPr>
          <w:sz w:val="18"/>
          <w:szCs w:val="18"/>
        </w:rPr>
        <w:t>at Rowsley Village Hall</w:t>
      </w:r>
      <w:r w:rsidR="00313ED7">
        <w:rPr>
          <w:sz w:val="18"/>
          <w:szCs w:val="18"/>
        </w:rPr>
        <w:t xml:space="preserve"> - </w:t>
      </w:r>
      <w:r w:rsidR="00313ED7" w:rsidRPr="002812E9">
        <w:rPr>
          <w:sz w:val="18"/>
          <w:szCs w:val="18"/>
        </w:rPr>
        <w:t xml:space="preserve">MEMBERS OF THE PUBLIC </w:t>
      </w:r>
      <w:smartTag w:uri="urn:schemas-microsoft-com:office:smarttags" w:element="date">
        <w:r w:rsidR="00313ED7" w:rsidRPr="002812E9">
          <w:rPr>
            <w:sz w:val="18"/>
            <w:szCs w:val="18"/>
          </w:rPr>
          <w:t>ARE</w:t>
        </w:r>
      </w:smartTag>
      <w:r w:rsidR="00313ED7" w:rsidRPr="002812E9">
        <w:rPr>
          <w:sz w:val="18"/>
          <w:szCs w:val="18"/>
        </w:rPr>
        <w:t xml:space="preserve"> WELCOME TO ATTEND</w:t>
      </w:r>
      <w:r w:rsidR="00F40FF9">
        <w:rPr>
          <w:sz w:val="18"/>
          <w:szCs w:val="18"/>
        </w:rPr>
        <w:t>:</w:t>
      </w:r>
    </w:p>
    <w:p w14:paraId="51D60188" w14:textId="77777777" w:rsidR="005831E9" w:rsidRDefault="005831E9" w:rsidP="005831E9">
      <w:pPr>
        <w:numPr>
          <w:ilvl w:val="0"/>
          <w:numId w:val="26"/>
        </w:numPr>
        <w:ind w:left="720"/>
        <w:rPr>
          <w:sz w:val="18"/>
          <w:szCs w:val="18"/>
        </w:rPr>
      </w:pPr>
      <w:r w:rsidRPr="004118D0">
        <w:rPr>
          <w:sz w:val="18"/>
          <w:szCs w:val="18"/>
        </w:rPr>
        <w:t>2</w:t>
      </w:r>
      <w:r>
        <w:rPr>
          <w:sz w:val="18"/>
          <w:szCs w:val="18"/>
        </w:rPr>
        <w:t>7</w:t>
      </w:r>
      <w:r w:rsidRPr="00DF3D6A">
        <w:rPr>
          <w:sz w:val="18"/>
          <w:szCs w:val="18"/>
          <w:vertAlign w:val="superscript"/>
        </w:rPr>
        <w:t>th</w:t>
      </w:r>
      <w:r>
        <w:rPr>
          <w:sz w:val="18"/>
          <w:szCs w:val="18"/>
        </w:rPr>
        <w:t xml:space="preserve"> </w:t>
      </w:r>
      <w:r w:rsidRPr="004118D0">
        <w:rPr>
          <w:sz w:val="18"/>
          <w:szCs w:val="18"/>
        </w:rPr>
        <w:t>March</w:t>
      </w:r>
      <w:r>
        <w:rPr>
          <w:sz w:val="18"/>
          <w:szCs w:val="18"/>
        </w:rPr>
        <w:t xml:space="preserve"> 2024</w:t>
      </w:r>
    </w:p>
    <w:p w14:paraId="1A059314" w14:textId="77777777" w:rsidR="005831E9" w:rsidRDefault="005831E9" w:rsidP="005831E9">
      <w:pPr>
        <w:numPr>
          <w:ilvl w:val="0"/>
          <w:numId w:val="26"/>
        </w:numPr>
        <w:ind w:left="720"/>
        <w:rPr>
          <w:sz w:val="18"/>
          <w:szCs w:val="18"/>
        </w:rPr>
      </w:pPr>
      <w:r>
        <w:rPr>
          <w:sz w:val="18"/>
          <w:szCs w:val="18"/>
        </w:rPr>
        <w:t>22</w:t>
      </w:r>
      <w:r w:rsidRPr="0093401C">
        <w:rPr>
          <w:sz w:val="18"/>
          <w:szCs w:val="18"/>
          <w:vertAlign w:val="superscript"/>
        </w:rPr>
        <w:t>nd</w:t>
      </w:r>
      <w:r>
        <w:rPr>
          <w:sz w:val="18"/>
          <w:szCs w:val="18"/>
        </w:rPr>
        <w:t xml:space="preserve"> May 2024</w:t>
      </w:r>
    </w:p>
    <w:p w14:paraId="62E8237B" w14:textId="77777777" w:rsidR="005831E9" w:rsidRDefault="005831E9" w:rsidP="005831E9">
      <w:pPr>
        <w:numPr>
          <w:ilvl w:val="0"/>
          <w:numId w:val="26"/>
        </w:numPr>
        <w:ind w:left="720"/>
        <w:rPr>
          <w:sz w:val="18"/>
          <w:szCs w:val="18"/>
        </w:rPr>
      </w:pPr>
      <w:r>
        <w:rPr>
          <w:sz w:val="18"/>
          <w:szCs w:val="18"/>
        </w:rPr>
        <w:t>24</w:t>
      </w:r>
      <w:r w:rsidRPr="004118D0">
        <w:rPr>
          <w:sz w:val="18"/>
          <w:szCs w:val="18"/>
          <w:vertAlign w:val="superscript"/>
        </w:rPr>
        <w:t>th</w:t>
      </w:r>
      <w:r>
        <w:rPr>
          <w:sz w:val="18"/>
          <w:szCs w:val="18"/>
        </w:rPr>
        <w:t xml:space="preserve"> July 2024</w:t>
      </w:r>
    </w:p>
    <w:p w14:paraId="7EA60EE1" w14:textId="77777777" w:rsidR="005831E9" w:rsidRDefault="005831E9" w:rsidP="005831E9">
      <w:pPr>
        <w:numPr>
          <w:ilvl w:val="0"/>
          <w:numId w:val="26"/>
        </w:numPr>
        <w:ind w:left="720"/>
        <w:rPr>
          <w:sz w:val="18"/>
          <w:szCs w:val="18"/>
        </w:rPr>
      </w:pPr>
      <w:r>
        <w:rPr>
          <w:sz w:val="18"/>
          <w:szCs w:val="18"/>
        </w:rPr>
        <w:t>25</w:t>
      </w:r>
      <w:r w:rsidRPr="004118D0">
        <w:rPr>
          <w:sz w:val="18"/>
          <w:szCs w:val="18"/>
          <w:vertAlign w:val="superscript"/>
        </w:rPr>
        <w:t>th</w:t>
      </w:r>
      <w:r>
        <w:rPr>
          <w:sz w:val="18"/>
          <w:szCs w:val="18"/>
        </w:rPr>
        <w:t xml:space="preserve"> September 2024</w:t>
      </w:r>
    </w:p>
    <w:p w14:paraId="4395CED7" w14:textId="77777777" w:rsidR="005831E9" w:rsidRPr="00E356A7" w:rsidRDefault="005831E9" w:rsidP="005831E9">
      <w:pPr>
        <w:numPr>
          <w:ilvl w:val="0"/>
          <w:numId w:val="26"/>
        </w:numPr>
        <w:ind w:left="720"/>
        <w:rPr>
          <w:sz w:val="18"/>
          <w:szCs w:val="18"/>
        </w:rPr>
      </w:pPr>
      <w:r w:rsidRPr="00E356A7">
        <w:rPr>
          <w:sz w:val="18"/>
          <w:szCs w:val="18"/>
        </w:rPr>
        <w:t>2</w:t>
      </w:r>
      <w:r>
        <w:rPr>
          <w:sz w:val="18"/>
          <w:szCs w:val="18"/>
        </w:rPr>
        <w:t>7</w:t>
      </w:r>
      <w:r w:rsidRPr="00C91BC8">
        <w:rPr>
          <w:sz w:val="18"/>
          <w:szCs w:val="18"/>
          <w:vertAlign w:val="superscript"/>
        </w:rPr>
        <w:t>th</w:t>
      </w:r>
      <w:r>
        <w:rPr>
          <w:sz w:val="18"/>
          <w:szCs w:val="18"/>
        </w:rPr>
        <w:t xml:space="preserve"> </w:t>
      </w:r>
      <w:r w:rsidRPr="00E356A7">
        <w:rPr>
          <w:sz w:val="18"/>
          <w:szCs w:val="18"/>
        </w:rPr>
        <w:t>November 202</w:t>
      </w:r>
      <w:r>
        <w:rPr>
          <w:sz w:val="18"/>
          <w:szCs w:val="18"/>
        </w:rPr>
        <w:t>4</w:t>
      </w:r>
    </w:p>
    <w:p w14:paraId="2DD65009" w14:textId="73929830" w:rsidR="00F40FF9" w:rsidRPr="00EF39C3" w:rsidRDefault="00F40FF9" w:rsidP="005831E9">
      <w:pPr>
        <w:rPr>
          <w:sz w:val="18"/>
          <w:szCs w:val="18"/>
        </w:rPr>
      </w:pPr>
    </w:p>
    <w:sectPr w:rsidR="00F40FF9" w:rsidRPr="00EF39C3" w:rsidSect="000B1657">
      <w:headerReference w:type="even" r:id="rId8"/>
      <w:headerReference w:type="default" r:id="rId9"/>
      <w:footerReference w:type="even" r:id="rId10"/>
      <w:footerReference w:type="default" r:id="rId11"/>
      <w:headerReference w:type="first" r:id="rId12"/>
      <w:footerReference w:type="first" r:id="rId13"/>
      <w:pgSz w:w="11906" w:h="16838"/>
      <w:pgMar w:top="284" w:right="849" w:bottom="426" w:left="851" w:header="279" w:footer="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4681" w14:textId="77777777" w:rsidR="000B1657" w:rsidRDefault="000B1657">
      <w:r>
        <w:separator/>
      </w:r>
    </w:p>
  </w:endnote>
  <w:endnote w:type="continuationSeparator" w:id="0">
    <w:p w14:paraId="52CB4441" w14:textId="77777777" w:rsidR="000B1657" w:rsidRDefault="000B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185C" w14:textId="77777777" w:rsidR="00A621FE" w:rsidRDefault="00A62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E615" w14:textId="77777777" w:rsidR="00E845F8" w:rsidRDefault="00E845F8">
    <w:pPr>
      <w:pStyle w:val="Footer"/>
      <w:jc w:val="right"/>
    </w:pPr>
    <w:r>
      <w:fldChar w:fldCharType="begin"/>
    </w:r>
    <w:r>
      <w:instrText xml:space="preserve"> PAGE   \* MERGEFORMAT </w:instrText>
    </w:r>
    <w:r>
      <w:fldChar w:fldCharType="separate"/>
    </w:r>
    <w:r w:rsidR="001423BD">
      <w:rPr>
        <w:noProof/>
      </w:rPr>
      <w:t>2</w:t>
    </w:r>
    <w:r>
      <w:rPr>
        <w:noProof/>
      </w:rPr>
      <w:fldChar w:fldCharType="end"/>
    </w:r>
  </w:p>
  <w:p w14:paraId="6D34B6E7" w14:textId="77777777" w:rsidR="00E845F8" w:rsidRDefault="00E84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8CC0" w14:textId="77777777" w:rsidR="00A621FE" w:rsidRDefault="00A6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DA618" w14:textId="77777777" w:rsidR="000B1657" w:rsidRDefault="000B1657">
      <w:r>
        <w:separator/>
      </w:r>
    </w:p>
  </w:footnote>
  <w:footnote w:type="continuationSeparator" w:id="0">
    <w:p w14:paraId="45F07293" w14:textId="77777777" w:rsidR="000B1657" w:rsidRDefault="000B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C7A2" w14:textId="77777777" w:rsidR="00A621FE" w:rsidRDefault="00A62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A4D0" w14:textId="77777777" w:rsidR="00A621FE" w:rsidRDefault="00A62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F5B3" w14:textId="77777777" w:rsidR="00F93C1D" w:rsidRPr="007D110C" w:rsidRDefault="00F93C1D" w:rsidP="00F93C1D">
    <w:pPr>
      <w:pStyle w:val="Header"/>
      <w:jc w:val="center"/>
      <w:rPr>
        <w:b/>
      </w:rPr>
    </w:pPr>
    <w:bookmarkStart w:id="1" w:name="_Hlk535837811"/>
    <w:bookmarkStart w:id="2" w:name="_Hlk535837812"/>
    <w:r>
      <w:rPr>
        <w:b/>
      </w:rPr>
      <w:t xml:space="preserve">NORTHWOOD &amp; TINKERSLEY </w:t>
    </w:r>
    <w:r w:rsidRPr="007D110C">
      <w:rPr>
        <w:b/>
      </w:rPr>
      <w:t>PARISH COUNCIL</w:t>
    </w:r>
  </w:p>
  <w:p w14:paraId="607DDEF1" w14:textId="03B2E1CA" w:rsidR="00F93C1D" w:rsidRDefault="00F93C1D" w:rsidP="00F93C1D">
    <w:pPr>
      <w:pStyle w:val="Header"/>
      <w:jc w:val="center"/>
      <w:rPr>
        <w:sz w:val="18"/>
        <w:szCs w:val="18"/>
      </w:rPr>
    </w:pPr>
    <w:r w:rsidRPr="007D110C">
      <w:rPr>
        <w:sz w:val="18"/>
        <w:szCs w:val="18"/>
      </w:rPr>
      <w:t xml:space="preserve">Clerk: </w:t>
    </w:r>
    <w:r w:rsidR="00A621FE">
      <w:rPr>
        <w:sz w:val="18"/>
        <w:szCs w:val="18"/>
      </w:rPr>
      <w:t>Rachel Verdicchio</w:t>
    </w:r>
  </w:p>
  <w:p w14:paraId="57DEBAC3" w14:textId="264D14E9" w:rsidR="00F93C1D" w:rsidRPr="006A45DE" w:rsidRDefault="00F93C1D" w:rsidP="00F93C1D">
    <w:pPr>
      <w:pStyle w:val="Header"/>
      <w:jc w:val="center"/>
      <w:rPr>
        <w:sz w:val="18"/>
        <w:szCs w:val="18"/>
        <w:lang w:val="en-US"/>
      </w:rPr>
    </w:pPr>
    <w:r w:rsidRPr="007D110C">
      <w:rPr>
        <w:sz w:val="18"/>
        <w:szCs w:val="18"/>
      </w:rPr>
      <w:t>Phone: 0</w:t>
    </w:r>
    <w:r w:rsidR="00A621FE">
      <w:rPr>
        <w:sz w:val="18"/>
        <w:szCs w:val="18"/>
      </w:rPr>
      <w:t>7718</w:t>
    </w:r>
    <w:r w:rsidRPr="007D110C">
      <w:rPr>
        <w:sz w:val="18"/>
        <w:szCs w:val="18"/>
      </w:rPr>
      <w:t xml:space="preserve"> </w:t>
    </w:r>
    <w:r w:rsidR="00A621FE">
      <w:rPr>
        <w:sz w:val="18"/>
        <w:szCs w:val="18"/>
      </w:rPr>
      <w:t>623546</w:t>
    </w:r>
    <w:r w:rsidRPr="006A45DE">
      <w:rPr>
        <w:rFonts w:ascii="Arial" w:hAnsi="Arial"/>
        <w:sz w:val="18"/>
        <w:szCs w:val="18"/>
        <w:lang w:val="en-US" w:eastAsia="en-US"/>
      </w:rPr>
      <w:t xml:space="preserve"> </w:t>
    </w:r>
  </w:p>
  <w:p w14:paraId="16AFA44F" w14:textId="77777777" w:rsidR="00F93C1D" w:rsidRPr="007D110C" w:rsidRDefault="00F93C1D" w:rsidP="00F93C1D">
    <w:pPr>
      <w:pStyle w:val="Header"/>
      <w:jc w:val="center"/>
      <w:rPr>
        <w:sz w:val="18"/>
        <w:szCs w:val="18"/>
      </w:rPr>
    </w:pPr>
    <w:r w:rsidRPr="006A45DE">
      <w:rPr>
        <w:sz w:val="18"/>
        <w:szCs w:val="18"/>
        <w:lang w:val="en-US"/>
      </w:rPr>
      <w:t xml:space="preserve">Email: </w:t>
    </w:r>
    <w:hyperlink r:id="rId1" w:history="1">
      <w:r w:rsidRPr="00BD7723">
        <w:rPr>
          <w:rStyle w:val="Hyperlink"/>
          <w:sz w:val="18"/>
          <w:szCs w:val="18"/>
          <w:lang w:val="en-US"/>
        </w:rPr>
        <w:t>northwood.tinkersleypc@gmail.com</w:t>
      </w:r>
    </w:hyperlink>
  </w:p>
  <w:p w14:paraId="6B3F1987" w14:textId="77777777" w:rsidR="00E845F8" w:rsidRPr="00F93C1D" w:rsidRDefault="00F93C1D" w:rsidP="00F93C1D">
    <w:pPr>
      <w:pStyle w:val="Header"/>
      <w:jc w:val="center"/>
      <w:rPr>
        <w:sz w:val="18"/>
        <w:szCs w:val="18"/>
      </w:rPr>
    </w:pPr>
    <w:r w:rsidRPr="007D110C">
      <w:rPr>
        <w:sz w:val="18"/>
        <w:szCs w:val="18"/>
      </w:rPr>
      <w:t xml:space="preserve">Web: </w:t>
    </w:r>
    <w:bookmarkEnd w:id="1"/>
    <w:bookmarkEnd w:id="2"/>
    <w:r w:rsidR="000A1E96">
      <w:rPr>
        <w:sz w:val="18"/>
        <w:szCs w:val="18"/>
      </w:rPr>
      <w:fldChar w:fldCharType="begin"/>
    </w:r>
    <w:r w:rsidR="000A1E96">
      <w:rPr>
        <w:sz w:val="18"/>
        <w:szCs w:val="18"/>
      </w:rPr>
      <w:instrText xml:space="preserve"> HYPERLINK "http://www.</w:instrText>
    </w:r>
    <w:r w:rsidR="000A1E96" w:rsidRPr="001E002D">
      <w:rPr>
        <w:sz w:val="18"/>
        <w:szCs w:val="18"/>
      </w:rPr>
      <w:instrText>northwoodtinkersleypc.com</w:instrText>
    </w:r>
    <w:r w:rsidR="000A1E96">
      <w:rPr>
        <w:sz w:val="18"/>
        <w:szCs w:val="18"/>
      </w:rPr>
      <w:instrText xml:space="preserve">" </w:instrText>
    </w:r>
    <w:r w:rsidR="000A1E96">
      <w:rPr>
        <w:sz w:val="18"/>
        <w:szCs w:val="18"/>
      </w:rPr>
    </w:r>
    <w:r w:rsidR="000A1E96">
      <w:rPr>
        <w:sz w:val="18"/>
        <w:szCs w:val="18"/>
      </w:rPr>
      <w:fldChar w:fldCharType="separate"/>
    </w:r>
    <w:r w:rsidR="000A1E96" w:rsidRPr="00CF622B">
      <w:rPr>
        <w:rStyle w:val="Hyperlink"/>
        <w:sz w:val="18"/>
        <w:szCs w:val="18"/>
      </w:rPr>
      <w:t>www.northwoodtinkersleypc.com</w:t>
    </w:r>
    <w:r w:rsidR="000A1E96">
      <w:rPr>
        <w:sz w:val="18"/>
        <w:szCs w:val="18"/>
      </w:rPr>
      <w:fldChar w:fldCharType="end"/>
    </w:r>
    <w:r w:rsidR="000A1E96">
      <w:rPr>
        <w:sz w:val="18"/>
        <w:szCs w:val="18"/>
      </w:rPr>
      <w:t xml:space="preserve"> </w:t>
    </w:r>
    <w:r w:rsidR="001E002D">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091"/>
    <w:multiLevelType w:val="hybridMultilevel"/>
    <w:tmpl w:val="775C64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79387D"/>
    <w:multiLevelType w:val="hybridMultilevel"/>
    <w:tmpl w:val="925E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077D6"/>
    <w:multiLevelType w:val="hybridMultilevel"/>
    <w:tmpl w:val="3DDA43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21A34"/>
    <w:multiLevelType w:val="hybridMultilevel"/>
    <w:tmpl w:val="C22C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47FD1"/>
    <w:multiLevelType w:val="hybridMultilevel"/>
    <w:tmpl w:val="70A0276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4C2324"/>
    <w:multiLevelType w:val="hybridMultilevel"/>
    <w:tmpl w:val="A7AE4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4150A"/>
    <w:multiLevelType w:val="hybridMultilevel"/>
    <w:tmpl w:val="8C62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6461A"/>
    <w:multiLevelType w:val="hybridMultilevel"/>
    <w:tmpl w:val="30CC6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5153D"/>
    <w:multiLevelType w:val="hybridMultilevel"/>
    <w:tmpl w:val="F0A80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A2D34"/>
    <w:multiLevelType w:val="hybridMultilevel"/>
    <w:tmpl w:val="9D54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506C8"/>
    <w:multiLevelType w:val="hybridMultilevel"/>
    <w:tmpl w:val="1BF85466"/>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B">
      <w:start w:val="1"/>
      <w:numFmt w:val="bullet"/>
      <w:lvlText w:val=""/>
      <w:lvlJc w:val="left"/>
      <w:pPr>
        <w:tabs>
          <w:tab w:val="num" w:pos="2340"/>
        </w:tabs>
        <w:ind w:left="2340" w:hanging="360"/>
      </w:pPr>
      <w:rPr>
        <w:rFonts w:ascii="Wingdings" w:hAnsi="Wingdings" w:hint="default"/>
      </w:rPr>
    </w:lvl>
    <w:lvl w:ilvl="3" w:tplc="9DC07272">
      <w:numFmt w:val="bullet"/>
      <w:lvlText w:val="•"/>
      <w:lvlJc w:val="left"/>
      <w:pPr>
        <w:ind w:left="3240" w:hanging="720"/>
      </w:pPr>
      <w:rPr>
        <w:rFonts w:ascii="Verdana" w:eastAsia="Times New Roman" w:hAnsi="Verdana" w:cs="Times New Roman"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847CEC"/>
    <w:multiLevelType w:val="hybridMultilevel"/>
    <w:tmpl w:val="57027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B1C9F"/>
    <w:multiLevelType w:val="hybridMultilevel"/>
    <w:tmpl w:val="474A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00233"/>
    <w:multiLevelType w:val="hybridMultilevel"/>
    <w:tmpl w:val="1540A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570309"/>
    <w:multiLevelType w:val="hybridMultilevel"/>
    <w:tmpl w:val="4F64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101C5"/>
    <w:multiLevelType w:val="hybridMultilevel"/>
    <w:tmpl w:val="3B92B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74620"/>
    <w:multiLevelType w:val="hybridMultilevel"/>
    <w:tmpl w:val="050C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E4D06"/>
    <w:multiLevelType w:val="hybridMultilevel"/>
    <w:tmpl w:val="44F8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3316E"/>
    <w:multiLevelType w:val="hybridMultilevel"/>
    <w:tmpl w:val="FAF64B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50180E"/>
    <w:multiLevelType w:val="hybridMultilevel"/>
    <w:tmpl w:val="EBB2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C4D40"/>
    <w:multiLevelType w:val="hybridMultilevel"/>
    <w:tmpl w:val="15944E9E"/>
    <w:lvl w:ilvl="0" w:tplc="C1FC9CA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D03BF"/>
    <w:multiLevelType w:val="hybridMultilevel"/>
    <w:tmpl w:val="49828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11204"/>
    <w:multiLevelType w:val="hybridMultilevel"/>
    <w:tmpl w:val="4D727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977FD9"/>
    <w:multiLevelType w:val="hybridMultilevel"/>
    <w:tmpl w:val="ED10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796020"/>
    <w:multiLevelType w:val="hybridMultilevel"/>
    <w:tmpl w:val="CFF43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E3335A"/>
    <w:multiLevelType w:val="hybridMultilevel"/>
    <w:tmpl w:val="5D528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E3FD2"/>
    <w:multiLevelType w:val="hybridMultilevel"/>
    <w:tmpl w:val="3630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45401"/>
    <w:multiLevelType w:val="hybridMultilevel"/>
    <w:tmpl w:val="D6D64A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00DEB"/>
    <w:multiLevelType w:val="hybridMultilevel"/>
    <w:tmpl w:val="46B8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26FD0"/>
    <w:multiLevelType w:val="hybridMultilevel"/>
    <w:tmpl w:val="9068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4272E"/>
    <w:multiLevelType w:val="hybridMultilevel"/>
    <w:tmpl w:val="A1328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02765D"/>
    <w:multiLevelType w:val="hybridMultilevel"/>
    <w:tmpl w:val="250A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725BD"/>
    <w:multiLevelType w:val="hybridMultilevel"/>
    <w:tmpl w:val="0E4A7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C574F"/>
    <w:multiLevelType w:val="hybridMultilevel"/>
    <w:tmpl w:val="269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61033"/>
    <w:multiLevelType w:val="hybridMultilevel"/>
    <w:tmpl w:val="382C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D68A0"/>
    <w:multiLevelType w:val="hybridMultilevel"/>
    <w:tmpl w:val="4150F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6D8080D"/>
    <w:multiLevelType w:val="hybridMultilevel"/>
    <w:tmpl w:val="F08AA6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423E80"/>
    <w:multiLevelType w:val="hybridMultilevel"/>
    <w:tmpl w:val="C898E2D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8BE5EA2"/>
    <w:multiLevelType w:val="hybridMultilevel"/>
    <w:tmpl w:val="835E3F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9" w15:restartNumberingAfterBreak="0">
    <w:nsid w:val="79D66BF2"/>
    <w:multiLevelType w:val="hybridMultilevel"/>
    <w:tmpl w:val="214A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937F12"/>
    <w:multiLevelType w:val="hybridMultilevel"/>
    <w:tmpl w:val="792877F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D1E447F"/>
    <w:multiLevelType w:val="hybridMultilevel"/>
    <w:tmpl w:val="FC0A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2E6C36"/>
    <w:multiLevelType w:val="hybridMultilevel"/>
    <w:tmpl w:val="BB80A9C0"/>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98EE7C24">
      <w:numFmt w:val="bullet"/>
      <w:lvlText w:val="–"/>
      <w:lvlJc w:val="left"/>
      <w:pPr>
        <w:tabs>
          <w:tab w:val="num" w:pos="2880"/>
        </w:tabs>
        <w:ind w:left="2880" w:hanging="360"/>
      </w:pPr>
      <w:rPr>
        <w:rFonts w:ascii="Verdana" w:eastAsia="Times New Roman" w:hAnsi="Verdana" w:cs="Times New Roman"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8248870">
    <w:abstractNumId w:val="18"/>
  </w:num>
  <w:num w:numId="2" w16cid:durableId="868377999">
    <w:abstractNumId w:val="4"/>
  </w:num>
  <w:num w:numId="3" w16cid:durableId="1693189601">
    <w:abstractNumId w:val="40"/>
  </w:num>
  <w:num w:numId="4" w16cid:durableId="1200586347">
    <w:abstractNumId w:val="42"/>
  </w:num>
  <w:num w:numId="5" w16cid:durableId="685138633">
    <w:abstractNumId w:val="10"/>
  </w:num>
  <w:num w:numId="6" w16cid:durableId="92216146">
    <w:abstractNumId w:val="27"/>
  </w:num>
  <w:num w:numId="7" w16cid:durableId="1486509198">
    <w:abstractNumId w:val="36"/>
  </w:num>
  <w:num w:numId="8" w16cid:durableId="279917930">
    <w:abstractNumId w:val="19"/>
  </w:num>
  <w:num w:numId="9" w16cid:durableId="1608660750">
    <w:abstractNumId w:val="33"/>
  </w:num>
  <w:num w:numId="10" w16cid:durableId="1351761644">
    <w:abstractNumId w:val="21"/>
  </w:num>
  <w:num w:numId="11" w16cid:durableId="402409241">
    <w:abstractNumId w:val="39"/>
  </w:num>
  <w:num w:numId="12" w16cid:durableId="1578395416">
    <w:abstractNumId w:val="1"/>
  </w:num>
  <w:num w:numId="13" w16cid:durableId="1116945152">
    <w:abstractNumId w:val="26"/>
  </w:num>
  <w:num w:numId="14" w16cid:durableId="902523094">
    <w:abstractNumId w:val="30"/>
  </w:num>
  <w:num w:numId="15" w16cid:durableId="813179356">
    <w:abstractNumId w:val="35"/>
  </w:num>
  <w:num w:numId="16" w16cid:durableId="1061372160">
    <w:abstractNumId w:val="9"/>
  </w:num>
  <w:num w:numId="17" w16cid:durableId="1449811207">
    <w:abstractNumId w:val="19"/>
  </w:num>
  <w:num w:numId="18" w16cid:durableId="591278078">
    <w:abstractNumId w:val="31"/>
  </w:num>
  <w:num w:numId="19" w16cid:durableId="1437479263">
    <w:abstractNumId w:val="41"/>
  </w:num>
  <w:num w:numId="20" w16cid:durableId="1403138879">
    <w:abstractNumId w:val="22"/>
  </w:num>
  <w:num w:numId="21" w16cid:durableId="1018654246">
    <w:abstractNumId w:val="16"/>
  </w:num>
  <w:num w:numId="22" w16cid:durableId="1939168280">
    <w:abstractNumId w:val="28"/>
  </w:num>
  <w:num w:numId="23" w16cid:durableId="1155300856">
    <w:abstractNumId w:val="8"/>
  </w:num>
  <w:num w:numId="24" w16cid:durableId="1619098964">
    <w:abstractNumId w:val="7"/>
  </w:num>
  <w:num w:numId="25" w16cid:durableId="1274745543">
    <w:abstractNumId w:val="17"/>
  </w:num>
  <w:num w:numId="26" w16cid:durableId="439030755">
    <w:abstractNumId w:val="38"/>
  </w:num>
  <w:num w:numId="27" w16cid:durableId="453644877">
    <w:abstractNumId w:val="23"/>
  </w:num>
  <w:num w:numId="28" w16cid:durableId="969750438">
    <w:abstractNumId w:val="29"/>
  </w:num>
  <w:num w:numId="29" w16cid:durableId="543835733">
    <w:abstractNumId w:val="25"/>
  </w:num>
  <w:num w:numId="30" w16cid:durableId="2049529830">
    <w:abstractNumId w:val="24"/>
  </w:num>
  <w:num w:numId="31" w16cid:durableId="1606307832">
    <w:abstractNumId w:val="15"/>
  </w:num>
  <w:num w:numId="32" w16cid:durableId="288557291">
    <w:abstractNumId w:val="32"/>
  </w:num>
  <w:num w:numId="33" w16cid:durableId="1175653586">
    <w:abstractNumId w:val="2"/>
  </w:num>
  <w:num w:numId="34" w16cid:durableId="2054622137">
    <w:abstractNumId w:val="6"/>
  </w:num>
  <w:num w:numId="35" w16cid:durableId="1830518443">
    <w:abstractNumId w:val="11"/>
  </w:num>
  <w:num w:numId="36" w16cid:durableId="905146355">
    <w:abstractNumId w:val="20"/>
  </w:num>
  <w:num w:numId="37" w16cid:durableId="504245542">
    <w:abstractNumId w:val="13"/>
  </w:num>
  <w:num w:numId="38" w16cid:durableId="1192837096">
    <w:abstractNumId w:val="34"/>
  </w:num>
  <w:num w:numId="39" w16cid:durableId="1636133953">
    <w:abstractNumId w:val="0"/>
  </w:num>
  <w:num w:numId="40" w16cid:durableId="949435614">
    <w:abstractNumId w:val="38"/>
  </w:num>
  <w:num w:numId="41" w16cid:durableId="1598060046">
    <w:abstractNumId w:val="12"/>
  </w:num>
  <w:num w:numId="42" w16cid:durableId="30543045">
    <w:abstractNumId w:val="5"/>
  </w:num>
  <w:num w:numId="43" w16cid:durableId="1213007628">
    <w:abstractNumId w:val="3"/>
  </w:num>
  <w:num w:numId="44" w16cid:durableId="1690791343">
    <w:abstractNumId w:val="42"/>
  </w:num>
  <w:num w:numId="45" w16cid:durableId="1021515221">
    <w:abstractNumId w:val="14"/>
  </w:num>
  <w:num w:numId="46" w16cid:durableId="1984920900">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60"/>
    <w:rsid w:val="00000816"/>
    <w:rsid w:val="0000391E"/>
    <w:rsid w:val="0000409C"/>
    <w:rsid w:val="000044AC"/>
    <w:rsid w:val="000055C4"/>
    <w:rsid w:val="00005631"/>
    <w:rsid w:val="00005A26"/>
    <w:rsid w:val="000150ED"/>
    <w:rsid w:val="0001527C"/>
    <w:rsid w:val="00015673"/>
    <w:rsid w:val="000170DB"/>
    <w:rsid w:val="00017E5B"/>
    <w:rsid w:val="000202C8"/>
    <w:rsid w:val="0002052C"/>
    <w:rsid w:val="00020990"/>
    <w:rsid w:val="000217C8"/>
    <w:rsid w:val="00021847"/>
    <w:rsid w:val="00021D6F"/>
    <w:rsid w:val="00021D9D"/>
    <w:rsid w:val="000220C9"/>
    <w:rsid w:val="0002289B"/>
    <w:rsid w:val="00022A38"/>
    <w:rsid w:val="00023CDB"/>
    <w:rsid w:val="0002430E"/>
    <w:rsid w:val="00025659"/>
    <w:rsid w:val="00025DC0"/>
    <w:rsid w:val="00026CAB"/>
    <w:rsid w:val="000278EB"/>
    <w:rsid w:val="00027A28"/>
    <w:rsid w:val="00027D1B"/>
    <w:rsid w:val="000308DD"/>
    <w:rsid w:val="00030A5F"/>
    <w:rsid w:val="000315EB"/>
    <w:rsid w:val="00032077"/>
    <w:rsid w:val="000324B9"/>
    <w:rsid w:val="000324E4"/>
    <w:rsid w:val="00032697"/>
    <w:rsid w:val="00034C4A"/>
    <w:rsid w:val="00035068"/>
    <w:rsid w:val="00035EC3"/>
    <w:rsid w:val="00036BD2"/>
    <w:rsid w:val="000375F5"/>
    <w:rsid w:val="00037A6A"/>
    <w:rsid w:val="00040702"/>
    <w:rsid w:val="00040B22"/>
    <w:rsid w:val="00041A14"/>
    <w:rsid w:val="00041B04"/>
    <w:rsid w:val="000421DF"/>
    <w:rsid w:val="00042FD8"/>
    <w:rsid w:val="00043188"/>
    <w:rsid w:val="00044347"/>
    <w:rsid w:val="00045F48"/>
    <w:rsid w:val="0004668E"/>
    <w:rsid w:val="000467CB"/>
    <w:rsid w:val="000468DD"/>
    <w:rsid w:val="00047019"/>
    <w:rsid w:val="00047D3B"/>
    <w:rsid w:val="0005031B"/>
    <w:rsid w:val="00051A09"/>
    <w:rsid w:val="00051A42"/>
    <w:rsid w:val="0005321C"/>
    <w:rsid w:val="00054FCF"/>
    <w:rsid w:val="00056884"/>
    <w:rsid w:val="00056B95"/>
    <w:rsid w:val="00056CD3"/>
    <w:rsid w:val="00056D82"/>
    <w:rsid w:val="00057686"/>
    <w:rsid w:val="00057BBD"/>
    <w:rsid w:val="00057E3C"/>
    <w:rsid w:val="00060313"/>
    <w:rsid w:val="000607F7"/>
    <w:rsid w:val="00061361"/>
    <w:rsid w:val="00061C2A"/>
    <w:rsid w:val="000623C8"/>
    <w:rsid w:val="00062BE4"/>
    <w:rsid w:val="000630AD"/>
    <w:rsid w:val="000635D1"/>
    <w:rsid w:val="00063C4D"/>
    <w:rsid w:val="00064C53"/>
    <w:rsid w:val="00065129"/>
    <w:rsid w:val="000654F7"/>
    <w:rsid w:val="00065ACF"/>
    <w:rsid w:val="00066E14"/>
    <w:rsid w:val="00066F7C"/>
    <w:rsid w:val="000675C1"/>
    <w:rsid w:val="00067F44"/>
    <w:rsid w:val="00067F8F"/>
    <w:rsid w:val="000705BF"/>
    <w:rsid w:val="00070D0E"/>
    <w:rsid w:val="00071494"/>
    <w:rsid w:val="00071AB4"/>
    <w:rsid w:val="00071DB0"/>
    <w:rsid w:val="000721C7"/>
    <w:rsid w:val="00072525"/>
    <w:rsid w:val="000736EE"/>
    <w:rsid w:val="00073B0C"/>
    <w:rsid w:val="0007402E"/>
    <w:rsid w:val="000741DC"/>
    <w:rsid w:val="0007467C"/>
    <w:rsid w:val="000754D9"/>
    <w:rsid w:val="00075877"/>
    <w:rsid w:val="000758B6"/>
    <w:rsid w:val="000767DE"/>
    <w:rsid w:val="0007728E"/>
    <w:rsid w:val="000773EE"/>
    <w:rsid w:val="00077E49"/>
    <w:rsid w:val="00080B07"/>
    <w:rsid w:val="000820B0"/>
    <w:rsid w:val="00082179"/>
    <w:rsid w:val="00083236"/>
    <w:rsid w:val="00083D75"/>
    <w:rsid w:val="00083F06"/>
    <w:rsid w:val="000852EA"/>
    <w:rsid w:val="0008595D"/>
    <w:rsid w:val="00085B47"/>
    <w:rsid w:val="000868D5"/>
    <w:rsid w:val="00086A33"/>
    <w:rsid w:val="00086F5F"/>
    <w:rsid w:val="000875E8"/>
    <w:rsid w:val="000877E2"/>
    <w:rsid w:val="00087990"/>
    <w:rsid w:val="00087E25"/>
    <w:rsid w:val="00090B9F"/>
    <w:rsid w:val="00090C64"/>
    <w:rsid w:val="00091A85"/>
    <w:rsid w:val="00094193"/>
    <w:rsid w:val="0009496A"/>
    <w:rsid w:val="00095131"/>
    <w:rsid w:val="000970B0"/>
    <w:rsid w:val="000A0EF6"/>
    <w:rsid w:val="000A1654"/>
    <w:rsid w:val="000A1670"/>
    <w:rsid w:val="000A19D9"/>
    <w:rsid w:val="000A1C2A"/>
    <w:rsid w:val="000A1E96"/>
    <w:rsid w:val="000A43A3"/>
    <w:rsid w:val="000A4BAE"/>
    <w:rsid w:val="000A4F54"/>
    <w:rsid w:val="000A52EB"/>
    <w:rsid w:val="000A5499"/>
    <w:rsid w:val="000A54E9"/>
    <w:rsid w:val="000A5AA4"/>
    <w:rsid w:val="000A65E2"/>
    <w:rsid w:val="000A681B"/>
    <w:rsid w:val="000A6BA7"/>
    <w:rsid w:val="000A71F1"/>
    <w:rsid w:val="000B0169"/>
    <w:rsid w:val="000B0F30"/>
    <w:rsid w:val="000B135B"/>
    <w:rsid w:val="000B1657"/>
    <w:rsid w:val="000B1CEF"/>
    <w:rsid w:val="000B2E9D"/>
    <w:rsid w:val="000B519F"/>
    <w:rsid w:val="000B5C14"/>
    <w:rsid w:val="000B78A0"/>
    <w:rsid w:val="000B78EF"/>
    <w:rsid w:val="000C00C9"/>
    <w:rsid w:val="000C042A"/>
    <w:rsid w:val="000C0A62"/>
    <w:rsid w:val="000C0BC0"/>
    <w:rsid w:val="000C0BC3"/>
    <w:rsid w:val="000C1A4E"/>
    <w:rsid w:val="000C1D61"/>
    <w:rsid w:val="000C1E02"/>
    <w:rsid w:val="000C34F8"/>
    <w:rsid w:val="000C3C01"/>
    <w:rsid w:val="000C3ECC"/>
    <w:rsid w:val="000C49B8"/>
    <w:rsid w:val="000C6DF7"/>
    <w:rsid w:val="000C7426"/>
    <w:rsid w:val="000C75D5"/>
    <w:rsid w:val="000D0655"/>
    <w:rsid w:val="000D06B0"/>
    <w:rsid w:val="000D1338"/>
    <w:rsid w:val="000D13FE"/>
    <w:rsid w:val="000D28F4"/>
    <w:rsid w:val="000D2CCC"/>
    <w:rsid w:val="000D4377"/>
    <w:rsid w:val="000D482B"/>
    <w:rsid w:val="000D5E2D"/>
    <w:rsid w:val="000D5E71"/>
    <w:rsid w:val="000D5F58"/>
    <w:rsid w:val="000D6249"/>
    <w:rsid w:val="000D6AF9"/>
    <w:rsid w:val="000D75AB"/>
    <w:rsid w:val="000D7B90"/>
    <w:rsid w:val="000D7D5A"/>
    <w:rsid w:val="000D7DE6"/>
    <w:rsid w:val="000E08A8"/>
    <w:rsid w:val="000E0972"/>
    <w:rsid w:val="000E10D3"/>
    <w:rsid w:val="000E223F"/>
    <w:rsid w:val="000E238D"/>
    <w:rsid w:val="000E2454"/>
    <w:rsid w:val="000E2EF9"/>
    <w:rsid w:val="000E316C"/>
    <w:rsid w:val="000E39DE"/>
    <w:rsid w:val="000E488E"/>
    <w:rsid w:val="000E4907"/>
    <w:rsid w:val="000E490B"/>
    <w:rsid w:val="000E5ADA"/>
    <w:rsid w:val="000E6427"/>
    <w:rsid w:val="000E6E71"/>
    <w:rsid w:val="000E6FA0"/>
    <w:rsid w:val="000E735E"/>
    <w:rsid w:val="000E7801"/>
    <w:rsid w:val="000E7B88"/>
    <w:rsid w:val="000F01FF"/>
    <w:rsid w:val="000F1222"/>
    <w:rsid w:val="000F1E06"/>
    <w:rsid w:val="000F2E79"/>
    <w:rsid w:val="000F319C"/>
    <w:rsid w:val="000F3F09"/>
    <w:rsid w:val="000F406F"/>
    <w:rsid w:val="000F4829"/>
    <w:rsid w:val="000F5388"/>
    <w:rsid w:val="000F7773"/>
    <w:rsid w:val="0010018B"/>
    <w:rsid w:val="0010037C"/>
    <w:rsid w:val="00100A3F"/>
    <w:rsid w:val="001013A6"/>
    <w:rsid w:val="0010175A"/>
    <w:rsid w:val="001018E0"/>
    <w:rsid w:val="001026BA"/>
    <w:rsid w:val="00103BD3"/>
    <w:rsid w:val="00104BB8"/>
    <w:rsid w:val="00104F59"/>
    <w:rsid w:val="001070C8"/>
    <w:rsid w:val="00110FF9"/>
    <w:rsid w:val="00111055"/>
    <w:rsid w:val="0011140D"/>
    <w:rsid w:val="00111B66"/>
    <w:rsid w:val="0011218C"/>
    <w:rsid w:val="001128BD"/>
    <w:rsid w:val="00112A8E"/>
    <w:rsid w:val="00113B66"/>
    <w:rsid w:val="001149A1"/>
    <w:rsid w:val="001149FA"/>
    <w:rsid w:val="00114E0D"/>
    <w:rsid w:val="00114FEA"/>
    <w:rsid w:val="00116C9A"/>
    <w:rsid w:val="00117183"/>
    <w:rsid w:val="00117B17"/>
    <w:rsid w:val="00117B72"/>
    <w:rsid w:val="00120032"/>
    <w:rsid w:val="00120A1A"/>
    <w:rsid w:val="00120FE8"/>
    <w:rsid w:val="001220D7"/>
    <w:rsid w:val="0012311C"/>
    <w:rsid w:val="00123F75"/>
    <w:rsid w:val="0012445C"/>
    <w:rsid w:val="00124CE6"/>
    <w:rsid w:val="00126089"/>
    <w:rsid w:val="00126FD8"/>
    <w:rsid w:val="00127107"/>
    <w:rsid w:val="0012790F"/>
    <w:rsid w:val="001306DB"/>
    <w:rsid w:val="001312B1"/>
    <w:rsid w:val="0013142B"/>
    <w:rsid w:val="0013156F"/>
    <w:rsid w:val="00132136"/>
    <w:rsid w:val="00132992"/>
    <w:rsid w:val="001332F7"/>
    <w:rsid w:val="00133C0A"/>
    <w:rsid w:val="001349FE"/>
    <w:rsid w:val="00135C48"/>
    <w:rsid w:val="00137C8C"/>
    <w:rsid w:val="00140364"/>
    <w:rsid w:val="0014073E"/>
    <w:rsid w:val="00140D6C"/>
    <w:rsid w:val="00141128"/>
    <w:rsid w:val="001412AF"/>
    <w:rsid w:val="0014137C"/>
    <w:rsid w:val="00141D99"/>
    <w:rsid w:val="001423BD"/>
    <w:rsid w:val="00142C4E"/>
    <w:rsid w:val="00142D44"/>
    <w:rsid w:val="00144252"/>
    <w:rsid w:val="0014555A"/>
    <w:rsid w:val="00145B02"/>
    <w:rsid w:val="001467E8"/>
    <w:rsid w:val="00147153"/>
    <w:rsid w:val="00147F6E"/>
    <w:rsid w:val="00150999"/>
    <w:rsid w:val="00152A32"/>
    <w:rsid w:val="00152D56"/>
    <w:rsid w:val="00153A56"/>
    <w:rsid w:val="00153DA3"/>
    <w:rsid w:val="00154575"/>
    <w:rsid w:val="0015464D"/>
    <w:rsid w:val="00154A79"/>
    <w:rsid w:val="0015588A"/>
    <w:rsid w:val="00155DC8"/>
    <w:rsid w:val="0015762D"/>
    <w:rsid w:val="00157BDF"/>
    <w:rsid w:val="0016108D"/>
    <w:rsid w:val="00161368"/>
    <w:rsid w:val="00161508"/>
    <w:rsid w:val="00161681"/>
    <w:rsid w:val="00161CC1"/>
    <w:rsid w:val="00162D19"/>
    <w:rsid w:val="001630DE"/>
    <w:rsid w:val="0016377A"/>
    <w:rsid w:val="001637D7"/>
    <w:rsid w:val="00163BCA"/>
    <w:rsid w:val="00165F34"/>
    <w:rsid w:val="00167533"/>
    <w:rsid w:val="00167F2B"/>
    <w:rsid w:val="001702E8"/>
    <w:rsid w:val="00170A52"/>
    <w:rsid w:val="00171AD9"/>
    <w:rsid w:val="001720E6"/>
    <w:rsid w:val="00172332"/>
    <w:rsid w:val="00172BE8"/>
    <w:rsid w:val="00173808"/>
    <w:rsid w:val="00173BDC"/>
    <w:rsid w:val="00174D41"/>
    <w:rsid w:val="0017563F"/>
    <w:rsid w:val="00176165"/>
    <w:rsid w:val="00176326"/>
    <w:rsid w:val="00176898"/>
    <w:rsid w:val="00177A07"/>
    <w:rsid w:val="00181501"/>
    <w:rsid w:val="00182083"/>
    <w:rsid w:val="00183226"/>
    <w:rsid w:val="00183635"/>
    <w:rsid w:val="00184492"/>
    <w:rsid w:val="001845EE"/>
    <w:rsid w:val="00185D5E"/>
    <w:rsid w:val="001864F1"/>
    <w:rsid w:val="00187888"/>
    <w:rsid w:val="00191EFF"/>
    <w:rsid w:val="001930C4"/>
    <w:rsid w:val="001931D6"/>
    <w:rsid w:val="00193F39"/>
    <w:rsid w:val="00193FEC"/>
    <w:rsid w:val="00194381"/>
    <w:rsid w:val="00194837"/>
    <w:rsid w:val="00195F07"/>
    <w:rsid w:val="0019656E"/>
    <w:rsid w:val="001965AD"/>
    <w:rsid w:val="001A1182"/>
    <w:rsid w:val="001A11AE"/>
    <w:rsid w:val="001A24DE"/>
    <w:rsid w:val="001A266C"/>
    <w:rsid w:val="001A423A"/>
    <w:rsid w:val="001A4324"/>
    <w:rsid w:val="001A4F10"/>
    <w:rsid w:val="001A632F"/>
    <w:rsid w:val="001A6E0C"/>
    <w:rsid w:val="001A7CAC"/>
    <w:rsid w:val="001B0958"/>
    <w:rsid w:val="001B1132"/>
    <w:rsid w:val="001B1AD2"/>
    <w:rsid w:val="001B4D5C"/>
    <w:rsid w:val="001B4F48"/>
    <w:rsid w:val="001B7025"/>
    <w:rsid w:val="001B717B"/>
    <w:rsid w:val="001B771D"/>
    <w:rsid w:val="001B7893"/>
    <w:rsid w:val="001B7BAB"/>
    <w:rsid w:val="001C0272"/>
    <w:rsid w:val="001C1849"/>
    <w:rsid w:val="001C2718"/>
    <w:rsid w:val="001C2CC7"/>
    <w:rsid w:val="001C34C3"/>
    <w:rsid w:val="001C404F"/>
    <w:rsid w:val="001C4076"/>
    <w:rsid w:val="001C4608"/>
    <w:rsid w:val="001C50C0"/>
    <w:rsid w:val="001C6188"/>
    <w:rsid w:val="001C692F"/>
    <w:rsid w:val="001C730A"/>
    <w:rsid w:val="001D0505"/>
    <w:rsid w:val="001D154D"/>
    <w:rsid w:val="001D227B"/>
    <w:rsid w:val="001D31A4"/>
    <w:rsid w:val="001D3922"/>
    <w:rsid w:val="001D49F5"/>
    <w:rsid w:val="001D56E4"/>
    <w:rsid w:val="001D59FE"/>
    <w:rsid w:val="001D639F"/>
    <w:rsid w:val="001D75AA"/>
    <w:rsid w:val="001E002D"/>
    <w:rsid w:val="001E2024"/>
    <w:rsid w:val="001E24CB"/>
    <w:rsid w:val="001E31E9"/>
    <w:rsid w:val="001E3635"/>
    <w:rsid w:val="001E3B7F"/>
    <w:rsid w:val="001E4B41"/>
    <w:rsid w:val="001E4F18"/>
    <w:rsid w:val="001E5249"/>
    <w:rsid w:val="001E5C9D"/>
    <w:rsid w:val="001E663B"/>
    <w:rsid w:val="001F06A6"/>
    <w:rsid w:val="001F06C4"/>
    <w:rsid w:val="001F1CDE"/>
    <w:rsid w:val="001F1F63"/>
    <w:rsid w:val="001F2602"/>
    <w:rsid w:val="001F48A1"/>
    <w:rsid w:val="001F4975"/>
    <w:rsid w:val="001F4B7F"/>
    <w:rsid w:val="001F5629"/>
    <w:rsid w:val="001F5675"/>
    <w:rsid w:val="001F6375"/>
    <w:rsid w:val="001F71DB"/>
    <w:rsid w:val="0020015C"/>
    <w:rsid w:val="00201332"/>
    <w:rsid w:val="00201FB4"/>
    <w:rsid w:val="0020320E"/>
    <w:rsid w:val="00203767"/>
    <w:rsid w:val="00203AA5"/>
    <w:rsid w:val="00203D99"/>
    <w:rsid w:val="00204199"/>
    <w:rsid w:val="00204827"/>
    <w:rsid w:val="00205532"/>
    <w:rsid w:val="00205B39"/>
    <w:rsid w:val="00206AFD"/>
    <w:rsid w:val="002076B1"/>
    <w:rsid w:val="00207784"/>
    <w:rsid w:val="0021006F"/>
    <w:rsid w:val="0021138E"/>
    <w:rsid w:val="00212119"/>
    <w:rsid w:val="002134B3"/>
    <w:rsid w:val="00214533"/>
    <w:rsid w:val="002148E8"/>
    <w:rsid w:val="002153E0"/>
    <w:rsid w:val="002163D6"/>
    <w:rsid w:val="00216411"/>
    <w:rsid w:val="002169C6"/>
    <w:rsid w:val="00217BD2"/>
    <w:rsid w:val="00220CD1"/>
    <w:rsid w:val="002218A2"/>
    <w:rsid w:val="002219CC"/>
    <w:rsid w:val="00221E31"/>
    <w:rsid w:val="002235E0"/>
    <w:rsid w:val="00223E30"/>
    <w:rsid w:val="0022430D"/>
    <w:rsid w:val="00226D14"/>
    <w:rsid w:val="0022780C"/>
    <w:rsid w:val="00227C30"/>
    <w:rsid w:val="00230B5E"/>
    <w:rsid w:val="002311AC"/>
    <w:rsid w:val="00233041"/>
    <w:rsid w:val="0023313D"/>
    <w:rsid w:val="0023471B"/>
    <w:rsid w:val="00235465"/>
    <w:rsid w:val="00235750"/>
    <w:rsid w:val="00236907"/>
    <w:rsid w:val="00236C46"/>
    <w:rsid w:val="00236E8A"/>
    <w:rsid w:val="00237110"/>
    <w:rsid w:val="0023759D"/>
    <w:rsid w:val="00241088"/>
    <w:rsid w:val="002412BC"/>
    <w:rsid w:val="00241793"/>
    <w:rsid w:val="00241CD9"/>
    <w:rsid w:val="002427AC"/>
    <w:rsid w:val="00242C20"/>
    <w:rsid w:val="002439E8"/>
    <w:rsid w:val="00243DA3"/>
    <w:rsid w:val="00243DE0"/>
    <w:rsid w:val="00243E62"/>
    <w:rsid w:val="0024506D"/>
    <w:rsid w:val="002507AF"/>
    <w:rsid w:val="0025132A"/>
    <w:rsid w:val="00251539"/>
    <w:rsid w:val="00251734"/>
    <w:rsid w:val="002518AA"/>
    <w:rsid w:val="0025203C"/>
    <w:rsid w:val="00252727"/>
    <w:rsid w:val="00253A90"/>
    <w:rsid w:val="00253F28"/>
    <w:rsid w:val="002559BE"/>
    <w:rsid w:val="002562F3"/>
    <w:rsid w:val="00257074"/>
    <w:rsid w:val="002575AA"/>
    <w:rsid w:val="0025798D"/>
    <w:rsid w:val="00260FA5"/>
    <w:rsid w:val="00261507"/>
    <w:rsid w:val="00261CF8"/>
    <w:rsid w:val="00262381"/>
    <w:rsid w:val="00262FE3"/>
    <w:rsid w:val="002637F7"/>
    <w:rsid w:val="00263CA8"/>
    <w:rsid w:val="002643BF"/>
    <w:rsid w:val="00264430"/>
    <w:rsid w:val="0026482C"/>
    <w:rsid w:val="00265023"/>
    <w:rsid w:val="0026590B"/>
    <w:rsid w:val="00266ED3"/>
    <w:rsid w:val="00267C0C"/>
    <w:rsid w:val="00270A16"/>
    <w:rsid w:val="00271A6A"/>
    <w:rsid w:val="0027217A"/>
    <w:rsid w:val="00274311"/>
    <w:rsid w:val="00275056"/>
    <w:rsid w:val="00275260"/>
    <w:rsid w:val="00275295"/>
    <w:rsid w:val="00276301"/>
    <w:rsid w:val="00277406"/>
    <w:rsid w:val="002776B5"/>
    <w:rsid w:val="002804B8"/>
    <w:rsid w:val="00280A2D"/>
    <w:rsid w:val="002812E9"/>
    <w:rsid w:val="00281545"/>
    <w:rsid w:val="00282A87"/>
    <w:rsid w:val="002838E4"/>
    <w:rsid w:val="00284C1C"/>
    <w:rsid w:val="0028506C"/>
    <w:rsid w:val="0028546F"/>
    <w:rsid w:val="00285488"/>
    <w:rsid w:val="00285635"/>
    <w:rsid w:val="00285E25"/>
    <w:rsid w:val="002867C3"/>
    <w:rsid w:val="00286864"/>
    <w:rsid w:val="00286B3F"/>
    <w:rsid w:val="00286FB2"/>
    <w:rsid w:val="0029037F"/>
    <w:rsid w:val="00292395"/>
    <w:rsid w:val="0029312A"/>
    <w:rsid w:val="002937EB"/>
    <w:rsid w:val="00295674"/>
    <w:rsid w:val="0029660F"/>
    <w:rsid w:val="00296987"/>
    <w:rsid w:val="00296F9D"/>
    <w:rsid w:val="0029772C"/>
    <w:rsid w:val="002A1EB0"/>
    <w:rsid w:val="002A273F"/>
    <w:rsid w:val="002A27F9"/>
    <w:rsid w:val="002A3923"/>
    <w:rsid w:val="002A3FFA"/>
    <w:rsid w:val="002A474F"/>
    <w:rsid w:val="002A47FE"/>
    <w:rsid w:val="002A58F7"/>
    <w:rsid w:val="002A5B6E"/>
    <w:rsid w:val="002A6521"/>
    <w:rsid w:val="002A7DAC"/>
    <w:rsid w:val="002B0121"/>
    <w:rsid w:val="002B01C5"/>
    <w:rsid w:val="002B0638"/>
    <w:rsid w:val="002B13D3"/>
    <w:rsid w:val="002B1751"/>
    <w:rsid w:val="002B2BBC"/>
    <w:rsid w:val="002B4207"/>
    <w:rsid w:val="002B454F"/>
    <w:rsid w:val="002B4806"/>
    <w:rsid w:val="002B615E"/>
    <w:rsid w:val="002B6768"/>
    <w:rsid w:val="002B6A26"/>
    <w:rsid w:val="002B6BC2"/>
    <w:rsid w:val="002B6CB5"/>
    <w:rsid w:val="002B745D"/>
    <w:rsid w:val="002B76ED"/>
    <w:rsid w:val="002C0B6B"/>
    <w:rsid w:val="002C0EF1"/>
    <w:rsid w:val="002C1933"/>
    <w:rsid w:val="002C1B34"/>
    <w:rsid w:val="002C2673"/>
    <w:rsid w:val="002C499F"/>
    <w:rsid w:val="002C665B"/>
    <w:rsid w:val="002C6EEF"/>
    <w:rsid w:val="002C709C"/>
    <w:rsid w:val="002D0235"/>
    <w:rsid w:val="002D032C"/>
    <w:rsid w:val="002D0C77"/>
    <w:rsid w:val="002D0D41"/>
    <w:rsid w:val="002D0E5F"/>
    <w:rsid w:val="002D1368"/>
    <w:rsid w:val="002D15F2"/>
    <w:rsid w:val="002D1AB3"/>
    <w:rsid w:val="002D1D4E"/>
    <w:rsid w:val="002D28AD"/>
    <w:rsid w:val="002D31C3"/>
    <w:rsid w:val="002D35CF"/>
    <w:rsid w:val="002D3924"/>
    <w:rsid w:val="002D3A01"/>
    <w:rsid w:val="002D3C8E"/>
    <w:rsid w:val="002D43EB"/>
    <w:rsid w:val="002D48EE"/>
    <w:rsid w:val="002D6380"/>
    <w:rsid w:val="002D6B70"/>
    <w:rsid w:val="002D71E6"/>
    <w:rsid w:val="002E01B9"/>
    <w:rsid w:val="002E0890"/>
    <w:rsid w:val="002E1C35"/>
    <w:rsid w:val="002E2758"/>
    <w:rsid w:val="002E279A"/>
    <w:rsid w:val="002E27B2"/>
    <w:rsid w:val="002E3945"/>
    <w:rsid w:val="002E3E9F"/>
    <w:rsid w:val="002E3F0C"/>
    <w:rsid w:val="002E4547"/>
    <w:rsid w:val="002E4B00"/>
    <w:rsid w:val="002E4BDE"/>
    <w:rsid w:val="002E51C0"/>
    <w:rsid w:val="002E7B11"/>
    <w:rsid w:val="002E7E82"/>
    <w:rsid w:val="002F0A57"/>
    <w:rsid w:val="002F0D6F"/>
    <w:rsid w:val="002F14B9"/>
    <w:rsid w:val="002F17F3"/>
    <w:rsid w:val="002F208B"/>
    <w:rsid w:val="002F2C0D"/>
    <w:rsid w:val="002F2C7B"/>
    <w:rsid w:val="002F404F"/>
    <w:rsid w:val="002F4432"/>
    <w:rsid w:val="002F47D2"/>
    <w:rsid w:val="002F5B60"/>
    <w:rsid w:val="002F5FF1"/>
    <w:rsid w:val="002F6E5E"/>
    <w:rsid w:val="002F7810"/>
    <w:rsid w:val="00300F61"/>
    <w:rsid w:val="00301AAD"/>
    <w:rsid w:val="00302125"/>
    <w:rsid w:val="0030219C"/>
    <w:rsid w:val="00302C5F"/>
    <w:rsid w:val="00303AC0"/>
    <w:rsid w:val="00303C9B"/>
    <w:rsid w:val="00306375"/>
    <w:rsid w:val="00310466"/>
    <w:rsid w:val="003105F5"/>
    <w:rsid w:val="00310961"/>
    <w:rsid w:val="00310FB9"/>
    <w:rsid w:val="003118EB"/>
    <w:rsid w:val="00311AF7"/>
    <w:rsid w:val="003121E8"/>
    <w:rsid w:val="003122DD"/>
    <w:rsid w:val="0031307C"/>
    <w:rsid w:val="00313ED7"/>
    <w:rsid w:val="003143A3"/>
    <w:rsid w:val="0031457D"/>
    <w:rsid w:val="00314FAC"/>
    <w:rsid w:val="0031552F"/>
    <w:rsid w:val="003158D4"/>
    <w:rsid w:val="0031638D"/>
    <w:rsid w:val="00317A0F"/>
    <w:rsid w:val="0032012F"/>
    <w:rsid w:val="003205AE"/>
    <w:rsid w:val="003208ED"/>
    <w:rsid w:val="003218BB"/>
    <w:rsid w:val="003225F9"/>
    <w:rsid w:val="00322767"/>
    <w:rsid w:val="00323DFE"/>
    <w:rsid w:val="00326805"/>
    <w:rsid w:val="003268A7"/>
    <w:rsid w:val="00327BBE"/>
    <w:rsid w:val="00327C62"/>
    <w:rsid w:val="00330102"/>
    <w:rsid w:val="00330447"/>
    <w:rsid w:val="003304B0"/>
    <w:rsid w:val="00331A23"/>
    <w:rsid w:val="003326CF"/>
    <w:rsid w:val="0033360A"/>
    <w:rsid w:val="00333F45"/>
    <w:rsid w:val="0033616A"/>
    <w:rsid w:val="00336305"/>
    <w:rsid w:val="003373AB"/>
    <w:rsid w:val="00337480"/>
    <w:rsid w:val="00337777"/>
    <w:rsid w:val="003400E6"/>
    <w:rsid w:val="0034133A"/>
    <w:rsid w:val="003413A5"/>
    <w:rsid w:val="003424BC"/>
    <w:rsid w:val="003431E1"/>
    <w:rsid w:val="00343B83"/>
    <w:rsid w:val="00344AD8"/>
    <w:rsid w:val="003451B9"/>
    <w:rsid w:val="0034538D"/>
    <w:rsid w:val="00345675"/>
    <w:rsid w:val="00345A21"/>
    <w:rsid w:val="003474A4"/>
    <w:rsid w:val="00347CEC"/>
    <w:rsid w:val="00350EA7"/>
    <w:rsid w:val="00351231"/>
    <w:rsid w:val="00351395"/>
    <w:rsid w:val="00351505"/>
    <w:rsid w:val="00351814"/>
    <w:rsid w:val="00351C40"/>
    <w:rsid w:val="00351EAB"/>
    <w:rsid w:val="00352B3D"/>
    <w:rsid w:val="00353347"/>
    <w:rsid w:val="00353BE5"/>
    <w:rsid w:val="0035707B"/>
    <w:rsid w:val="00357CE4"/>
    <w:rsid w:val="00357FB4"/>
    <w:rsid w:val="0036138C"/>
    <w:rsid w:val="00363E45"/>
    <w:rsid w:val="00365548"/>
    <w:rsid w:val="0036606B"/>
    <w:rsid w:val="0036618E"/>
    <w:rsid w:val="00367A6F"/>
    <w:rsid w:val="00367D20"/>
    <w:rsid w:val="0037094A"/>
    <w:rsid w:val="00373290"/>
    <w:rsid w:val="00373A23"/>
    <w:rsid w:val="00374C67"/>
    <w:rsid w:val="0037561D"/>
    <w:rsid w:val="00375C00"/>
    <w:rsid w:val="00376DB2"/>
    <w:rsid w:val="00376DB6"/>
    <w:rsid w:val="00377D6B"/>
    <w:rsid w:val="00377ED6"/>
    <w:rsid w:val="00380861"/>
    <w:rsid w:val="00380F28"/>
    <w:rsid w:val="00381875"/>
    <w:rsid w:val="0038202B"/>
    <w:rsid w:val="00382561"/>
    <w:rsid w:val="00382D12"/>
    <w:rsid w:val="0038306A"/>
    <w:rsid w:val="0038322D"/>
    <w:rsid w:val="003839DD"/>
    <w:rsid w:val="00383C70"/>
    <w:rsid w:val="00383D7F"/>
    <w:rsid w:val="00383F19"/>
    <w:rsid w:val="00385513"/>
    <w:rsid w:val="00386137"/>
    <w:rsid w:val="003863F1"/>
    <w:rsid w:val="0038671D"/>
    <w:rsid w:val="003869B7"/>
    <w:rsid w:val="00387270"/>
    <w:rsid w:val="00387CB2"/>
    <w:rsid w:val="00390994"/>
    <w:rsid w:val="0039152A"/>
    <w:rsid w:val="00391585"/>
    <w:rsid w:val="0039192D"/>
    <w:rsid w:val="00393FA5"/>
    <w:rsid w:val="00394148"/>
    <w:rsid w:val="00394EF6"/>
    <w:rsid w:val="00394FB5"/>
    <w:rsid w:val="00395406"/>
    <w:rsid w:val="003A00E9"/>
    <w:rsid w:val="003A0315"/>
    <w:rsid w:val="003A0913"/>
    <w:rsid w:val="003A28E0"/>
    <w:rsid w:val="003A309D"/>
    <w:rsid w:val="003A3355"/>
    <w:rsid w:val="003A4330"/>
    <w:rsid w:val="003A4B84"/>
    <w:rsid w:val="003A5AEB"/>
    <w:rsid w:val="003A69B0"/>
    <w:rsid w:val="003A6B3E"/>
    <w:rsid w:val="003A6C94"/>
    <w:rsid w:val="003B20AA"/>
    <w:rsid w:val="003B2EC9"/>
    <w:rsid w:val="003B3615"/>
    <w:rsid w:val="003B3DCD"/>
    <w:rsid w:val="003B6493"/>
    <w:rsid w:val="003B700E"/>
    <w:rsid w:val="003B7468"/>
    <w:rsid w:val="003B75E9"/>
    <w:rsid w:val="003C2F40"/>
    <w:rsid w:val="003C3857"/>
    <w:rsid w:val="003C51DA"/>
    <w:rsid w:val="003C5915"/>
    <w:rsid w:val="003C5A04"/>
    <w:rsid w:val="003C6034"/>
    <w:rsid w:val="003C71F3"/>
    <w:rsid w:val="003D1970"/>
    <w:rsid w:val="003D2EE6"/>
    <w:rsid w:val="003D3A18"/>
    <w:rsid w:val="003D3B9B"/>
    <w:rsid w:val="003D4DC3"/>
    <w:rsid w:val="003D58E3"/>
    <w:rsid w:val="003D5B11"/>
    <w:rsid w:val="003D6BA3"/>
    <w:rsid w:val="003D7108"/>
    <w:rsid w:val="003D7C3D"/>
    <w:rsid w:val="003E07FE"/>
    <w:rsid w:val="003E1876"/>
    <w:rsid w:val="003E206A"/>
    <w:rsid w:val="003E2D3D"/>
    <w:rsid w:val="003E34D7"/>
    <w:rsid w:val="003E37F0"/>
    <w:rsid w:val="003E39CB"/>
    <w:rsid w:val="003E5346"/>
    <w:rsid w:val="003E55E8"/>
    <w:rsid w:val="003E6906"/>
    <w:rsid w:val="003E7FD1"/>
    <w:rsid w:val="003F000A"/>
    <w:rsid w:val="003F0211"/>
    <w:rsid w:val="003F0738"/>
    <w:rsid w:val="003F104F"/>
    <w:rsid w:val="003F1848"/>
    <w:rsid w:val="003F252D"/>
    <w:rsid w:val="003F3883"/>
    <w:rsid w:val="003F64F5"/>
    <w:rsid w:val="003F7486"/>
    <w:rsid w:val="003F754A"/>
    <w:rsid w:val="004003EF"/>
    <w:rsid w:val="00401BA4"/>
    <w:rsid w:val="0040268E"/>
    <w:rsid w:val="0040338F"/>
    <w:rsid w:val="0040446B"/>
    <w:rsid w:val="00404724"/>
    <w:rsid w:val="004050D5"/>
    <w:rsid w:val="00406CDA"/>
    <w:rsid w:val="004070A8"/>
    <w:rsid w:val="00407B90"/>
    <w:rsid w:val="0041079F"/>
    <w:rsid w:val="00410D5B"/>
    <w:rsid w:val="0041166A"/>
    <w:rsid w:val="0041237C"/>
    <w:rsid w:val="0041284E"/>
    <w:rsid w:val="00412996"/>
    <w:rsid w:val="0041337D"/>
    <w:rsid w:val="00413ED3"/>
    <w:rsid w:val="00415034"/>
    <w:rsid w:val="004151E2"/>
    <w:rsid w:val="004161AA"/>
    <w:rsid w:val="004164D4"/>
    <w:rsid w:val="00417A4C"/>
    <w:rsid w:val="00421B8C"/>
    <w:rsid w:val="00422292"/>
    <w:rsid w:val="004228E2"/>
    <w:rsid w:val="004241B7"/>
    <w:rsid w:val="0042438A"/>
    <w:rsid w:val="0042479D"/>
    <w:rsid w:val="00425E66"/>
    <w:rsid w:val="00426B69"/>
    <w:rsid w:val="0042739E"/>
    <w:rsid w:val="00430107"/>
    <w:rsid w:val="00430335"/>
    <w:rsid w:val="00430A4E"/>
    <w:rsid w:val="00430E6A"/>
    <w:rsid w:val="00431EE5"/>
    <w:rsid w:val="00432788"/>
    <w:rsid w:val="00432983"/>
    <w:rsid w:val="00432A6F"/>
    <w:rsid w:val="00433BFA"/>
    <w:rsid w:val="0043434F"/>
    <w:rsid w:val="0043588F"/>
    <w:rsid w:val="00436393"/>
    <w:rsid w:val="00436AAF"/>
    <w:rsid w:val="00436DD1"/>
    <w:rsid w:val="00436E65"/>
    <w:rsid w:val="0043740B"/>
    <w:rsid w:val="00437FE1"/>
    <w:rsid w:val="00441072"/>
    <w:rsid w:val="0044137C"/>
    <w:rsid w:val="00442486"/>
    <w:rsid w:val="004429CC"/>
    <w:rsid w:val="00442E9F"/>
    <w:rsid w:val="00443276"/>
    <w:rsid w:val="004434EE"/>
    <w:rsid w:val="00443724"/>
    <w:rsid w:val="0044443B"/>
    <w:rsid w:val="00444595"/>
    <w:rsid w:val="0044493E"/>
    <w:rsid w:val="00445D94"/>
    <w:rsid w:val="004478A4"/>
    <w:rsid w:val="00450DBA"/>
    <w:rsid w:val="004519D1"/>
    <w:rsid w:val="00452218"/>
    <w:rsid w:val="00452642"/>
    <w:rsid w:val="0045290F"/>
    <w:rsid w:val="00453D74"/>
    <w:rsid w:val="00453FC7"/>
    <w:rsid w:val="00455F69"/>
    <w:rsid w:val="00455FBC"/>
    <w:rsid w:val="004560C0"/>
    <w:rsid w:val="00456D85"/>
    <w:rsid w:val="00456F02"/>
    <w:rsid w:val="00457448"/>
    <w:rsid w:val="00457AE1"/>
    <w:rsid w:val="004601A7"/>
    <w:rsid w:val="00461C15"/>
    <w:rsid w:val="00461C20"/>
    <w:rsid w:val="00461CC7"/>
    <w:rsid w:val="004620DB"/>
    <w:rsid w:val="00462975"/>
    <w:rsid w:val="00462A21"/>
    <w:rsid w:val="00462B9C"/>
    <w:rsid w:val="00463ED9"/>
    <w:rsid w:val="004646E4"/>
    <w:rsid w:val="004650A3"/>
    <w:rsid w:val="004660FA"/>
    <w:rsid w:val="00466351"/>
    <w:rsid w:val="00466631"/>
    <w:rsid w:val="00466EF5"/>
    <w:rsid w:val="00466FD9"/>
    <w:rsid w:val="00470745"/>
    <w:rsid w:val="004710F0"/>
    <w:rsid w:val="004734D9"/>
    <w:rsid w:val="00475036"/>
    <w:rsid w:val="00477879"/>
    <w:rsid w:val="0048008F"/>
    <w:rsid w:val="00480313"/>
    <w:rsid w:val="00480B9B"/>
    <w:rsid w:val="00481408"/>
    <w:rsid w:val="00483CBE"/>
    <w:rsid w:val="0048513B"/>
    <w:rsid w:val="004857DC"/>
    <w:rsid w:val="00485C4E"/>
    <w:rsid w:val="004862DF"/>
    <w:rsid w:val="0048642E"/>
    <w:rsid w:val="00486FB9"/>
    <w:rsid w:val="0048726E"/>
    <w:rsid w:val="00490AD3"/>
    <w:rsid w:val="00490D7A"/>
    <w:rsid w:val="00491445"/>
    <w:rsid w:val="00491578"/>
    <w:rsid w:val="00492004"/>
    <w:rsid w:val="00492226"/>
    <w:rsid w:val="0049300B"/>
    <w:rsid w:val="00495B5D"/>
    <w:rsid w:val="00496E60"/>
    <w:rsid w:val="004A001C"/>
    <w:rsid w:val="004A1991"/>
    <w:rsid w:val="004A2AC5"/>
    <w:rsid w:val="004A32ED"/>
    <w:rsid w:val="004A41D8"/>
    <w:rsid w:val="004A42B1"/>
    <w:rsid w:val="004A6909"/>
    <w:rsid w:val="004A6C1A"/>
    <w:rsid w:val="004A6D49"/>
    <w:rsid w:val="004A7FC2"/>
    <w:rsid w:val="004B0A31"/>
    <w:rsid w:val="004B1313"/>
    <w:rsid w:val="004B1506"/>
    <w:rsid w:val="004B18E3"/>
    <w:rsid w:val="004B21DD"/>
    <w:rsid w:val="004B3D82"/>
    <w:rsid w:val="004B469D"/>
    <w:rsid w:val="004B6055"/>
    <w:rsid w:val="004B74F6"/>
    <w:rsid w:val="004B7C29"/>
    <w:rsid w:val="004B7FF2"/>
    <w:rsid w:val="004C00F0"/>
    <w:rsid w:val="004C01B9"/>
    <w:rsid w:val="004C056F"/>
    <w:rsid w:val="004C07E3"/>
    <w:rsid w:val="004C0809"/>
    <w:rsid w:val="004C1548"/>
    <w:rsid w:val="004C1FC9"/>
    <w:rsid w:val="004C2B60"/>
    <w:rsid w:val="004C340A"/>
    <w:rsid w:val="004C4484"/>
    <w:rsid w:val="004C46EC"/>
    <w:rsid w:val="004C4C8C"/>
    <w:rsid w:val="004C5153"/>
    <w:rsid w:val="004C5F87"/>
    <w:rsid w:val="004C7DF7"/>
    <w:rsid w:val="004D0CDB"/>
    <w:rsid w:val="004D26A7"/>
    <w:rsid w:val="004D314F"/>
    <w:rsid w:val="004D4859"/>
    <w:rsid w:val="004D4B8B"/>
    <w:rsid w:val="004D5CDA"/>
    <w:rsid w:val="004D60BD"/>
    <w:rsid w:val="004D7479"/>
    <w:rsid w:val="004D782A"/>
    <w:rsid w:val="004E0176"/>
    <w:rsid w:val="004E0F49"/>
    <w:rsid w:val="004E14A0"/>
    <w:rsid w:val="004E156E"/>
    <w:rsid w:val="004E1A95"/>
    <w:rsid w:val="004E205A"/>
    <w:rsid w:val="004E2428"/>
    <w:rsid w:val="004E580D"/>
    <w:rsid w:val="004E582A"/>
    <w:rsid w:val="004E5B03"/>
    <w:rsid w:val="004E5D02"/>
    <w:rsid w:val="004F0641"/>
    <w:rsid w:val="004F081B"/>
    <w:rsid w:val="004F156B"/>
    <w:rsid w:val="004F15EC"/>
    <w:rsid w:val="004F1857"/>
    <w:rsid w:val="004F19D4"/>
    <w:rsid w:val="004F2FAA"/>
    <w:rsid w:val="004F3447"/>
    <w:rsid w:val="004F46A8"/>
    <w:rsid w:val="004F58F0"/>
    <w:rsid w:val="004F5ABC"/>
    <w:rsid w:val="004F60E6"/>
    <w:rsid w:val="004F69AA"/>
    <w:rsid w:val="004F7EC9"/>
    <w:rsid w:val="00501C20"/>
    <w:rsid w:val="005024BE"/>
    <w:rsid w:val="00502545"/>
    <w:rsid w:val="005029EE"/>
    <w:rsid w:val="005032C5"/>
    <w:rsid w:val="00503303"/>
    <w:rsid w:val="00503ACA"/>
    <w:rsid w:val="00503BED"/>
    <w:rsid w:val="005040B9"/>
    <w:rsid w:val="0050431D"/>
    <w:rsid w:val="00504468"/>
    <w:rsid w:val="00505DF9"/>
    <w:rsid w:val="005062E3"/>
    <w:rsid w:val="00507580"/>
    <w:rsid w:val="00507CF2"/>
    <w:rsid w:val="00510AD6"/>
    <w:rsid w:val="00511FB0"/>
    <w:rsid w:val="0051330C"/>
    <w:rsid w:val="00513650"/>
    <w:rsid w:val="005136B8"/>
    <w:rsid w:val="005149AE"/>
    <w:rsid w:val="005150B1"/>
    <w:rsid w:val="00516718"/>
    <w:rsid w:val="0051685E"/>
    <w:rsid w:val="0052047B"/>
    <w:rsid w:val="0052179C"/>
    <w:rsid w:val="00522388"/>
    <w:rsid w:val="00522E26"/>
    <w:rsid w:val="00522F27"/>
    <w:rsid w:val="005235D3"/>
    <w:rsid w:val="005238D0"/>
    <w:rsid w:val="00524332"/>
    <w:rsid w:val="00526710"/>
    <w:rsid w:val="005268A2"/>
    <w:rsid w:val="00526F76"/>
    <w:rsid w:val="0052788C"/>
    <w:rsid w:val="00527890"/>
    <w:rsid w:val="005278F4"/>
    <w:rsid w:val="00527B1B"/>
    <w:rsid w:val="00527C81"/>
    <w:rsid w:val="00527DBA"/>
    <w:rsid w:val="005302C4"/>
    <w:rsid w:val="00530622"/>
    <w:rsid w:val="005308E8"/>
    <w:rsid w:val="00530C27"/>
    <w:rsid w:val="00530E56"/>
    <w:rsid w:val="0053107E"/>
    <w:rsid w:val="005326FA"/>
    <w:rsid w:val="00533ACC"/>
    <w:rsid w:val="00533E8B"/>
    <w:rsid w:val="005340BB"/>
    <w:rsid w:val="005340BC"/>
    <w:rsid w:val="00534659"/>
    <w:rsid w:val="00534772"/>
    <w:rsid w:val="00535231"/>
    <w:rsid w:val="00535346"/>
    <w:rsid w:val="00536D84"/>
    <w:rsid w:val="00536F8C"/>
    <w:rsid w:val="005412CC"/>
    <w:rsid w:val="005412F6"/>
    <w:rsid w:val="005416A9"/>
    <w:rsid w:val="00542C48"/>
    <w:rsid w:val="00542D87"/>
    <w:rsid w:val="00542DAE"/>
    <w:rsid w:val="005430B1"/>
    <w:rsid w:val="00543A02"/>
    <w:rsid w:val="00543E61"/>
    <w:rsid w:val="00550C23"/>
    <w:rsid w:val="0055153F"/>
    <w:rsid w:val="00551D3D"/>
    <w:rsid w:val="005527B2"/>
    <w:rsid w:val="0055319D"/>
    <w:rsid w:val="0055325E"/>
    <w:rsid w:val="005537C8"/>
    <w:rsid w:val="00553AEC"/>
    <w:rsid w:val="00554585"/>
    <w:rsid w:val="00554680"/>
    <w:rsid w:val="00554A90"/>
    <w:rsid w:val="00555107"/>
    <w:rsid w:val="00555974"/>
    <w:rsid w:val="00555ABD"/>
    <w:rsid w:val="00556FB6"/>
    <w:rsid w:val="00557C71"/>
    <w:rsid w:val="00560F4A"/>
    <w:rsid w:val="005610C9"/>
    <w:rsid w:val="005614AF"/>
    <w:rsid w:val="0056256B"/>
    <w:rsid w:val="005626AF"/>
    <w:rsid w:val="00562C58"/>
    <w:rsid w:val="005631DF"/>
    <w:rsid w:val="00564385"/>
    <w:rsid w:val="0056529F"/>
    <w:rsid w:val="00566590"/>
    <w:rsid w:val="00566BD8"/>
    <w:rsid w:val="0056714E"/>
    <w:rsid w:val="00567428"/>
    <w:rsid w:val="00567766"/>
    <w:rsid w:val="005709C0"/>
    <w:rsid w:val="0057177A"/>
    <w:rsid w:val="005721E3"/>
    <w:rsid w:val="00572F2F"/>
    <w:rsid w:val="0057327F"/>
    <w:rsid w:val="005733F6"/>
    <w:rsid w:val="005743E9"/>
    <w:rsid w:val="00574439"/>
    <w:rsid w:val="005753CE"/>
    <w:rsid w:val="005753EA"/>
    <w:rsid w:val="00575AF6"/>
    <w:rsid w:val="00575BA1"/>
    <w:rsid w:val="00575F9B"/>
    <w:rsid w:val="00576546"/>
    <w:rsid w:val="00576D2E"/>
    <w:rsid w:val="00577919"/>
    <w:rsid w:val="00577CB7"/>
    <w:rsid w:val="00577F5B"/>
    <w:rsid w:val="00580CA9"/>
    <w:rsid w:val="00581D8A"/>
    <w:rsid w:val="00581E61"/>
    <w:rsid w:val="0058220F"/>
    <w:rsid w:val="005831E9"/>
    <w:rsid w:val="00583F70"/>
    <w:rsid w:val="0058487B"/>
    <w:rsid w:val="00584AB5"/>
    <w:rsid w:val="00584AF2"/>
    <w:rsid w:val="00584E97"/>
    <w:rsid w:val="00585BE8"/>
    <w:rsid w:val="0058619C"/>
    <w:rsid w:val="005877E9"/>
    <w:rsid w:val="00587A9A"/>
    <w:rsid w:val="00591FD5"/>
    <w:rsid w:val="0059225D"/>
    <w:rsid w:val="00592601"/>
    <w:rsid w:val="00592C52"/>
    <w:rsid w:val="00593108"/>
    <w:rsid w:val="0059313D"/>
    <w:rsid w:val="005932CA"/>
    <w:rsid w:val="00594B6F"/>
    <w:rsid w:val="005961F8"/>
    <w:rsid w:val="00596784"/>
    <w:rsid w:val="00597782"/>
    <w:rsid w:val="005A03F3"/>
    <w:rsid w:val="005A070E"/>
    <w:rsid w:val="005A0A1F"/>
    <w:rsid w:val="005A0E77"/>
    <w:rsid w:val="005A2228"/>
    <w:rsid w:val="005A245E"/>
    <w:rsid w:val="005A2F67"/>
    <w:rsid w:val="005A3661"/>
    <w:rsid w:val="005A47D3"/>
    <w:rsid w:val="005A4CB8"/>
    <w:rsid w:val="005A55E4"/>
    <w:rsid w:val="005A7419"/>
    <w:rsid w:val="005A7CF6"/>
    <w:rsid w:val="005B1DAB"/>
    <w:rsid w:val="005B1E69"/>
    <w:rsid w:val="005B4C65"/>
    <w:rsid w:val="005B55B2"/>
    <w:rsid w:val="005B6093"/>
    <w:rsid w:val="005B668B"/>
    <w:rsid w:val="005B6B84"/>
    <w:rsid w:val="005B6C96"/>
    <w:rsid w:val="005C202F"/>
    <w:rsid w:val="005C26B1"/>
    <w:rsid w:val="005C44EA"/>
    <w:rsid w:val="005C5351"/>
    <w:rsid w:val="005C54A9"/>
    <w:rsid w:val="005C6090"/>
    <w:rsid w:val="005C6FA0"/>
    <w:rsid w:val="005C795A"/>
    <w:rsid w:val="005D05C2"/>
    <w:rsid w:val="005D1668"/>
    <w:rsid w:val="005D4E45"/>
    <w:rsid w:val="005D5C61"/>
    <w:rsid w:val="005D6BC9"/>
    <w:rsid w:val="005D7B9A"/>
    <w:rsid w:val="005E06DA"/>
    <w:rsid w:val="005E1703"/>
    <w:rsid w:val="005E18FF"/>
    <w:rsid w:val="005E2018"/>
    <w:rsid w:val="005E23CD"/>
    <w:rsid w:val="005E3F3F"/>
    <w:rsid w:val="005E58F2"/>
    <w:rsid w:val="005E6B1C"/>
    <w:rsid w:val="005E6EEC"/>
    <w:rsid w:val="005E729A"/>
    <w:rsid w:val="005E7524"/>
    <w:rsid w:val="005F000F"/>
    <w:rsid w:val="005F0A5B"/>
    <w:rsid w:val="005F0CD0"/>
    <w:rsid w:val="005F2314"/>
    <w:rsid w:val="005F2508"/>
    <w:rsid w:val="005F2551"/>
    <w:rsid w:val="005F2E32"/>
    <w:rsid w:val="005F3BBD"/>
    <w:rsid w:val="005F444B"/>
    <w:rsid w:val="005F5D5E"/>
    <w:rsid w:val="005F6265"/>
    <w:rsid w:val="005F6ACD"/>
    <w:rsid w:val="005F6EBD"/>
    <w:rsid w:val="005F7FA1"/>
    <w:rsid w:val="00600120"/>
    <w:rsid w:val="0060153E"/>
    <w:rsid w:val="00602693"/>
    <w:rsid w:val="00604F4F"/>
    <w:rsid w:val="00604FE6"/>
    <w:rsid w:val="00605744"/>
    <w:rsid w:val="006057E2"/>
    <w:rsid w:val="00605CA0"/>
    <w:rsid w:val="00606200"/>
    <w:rsid w:val="006069E2"/>
    <w:rsid w:val="00606A0D"/>
    <w:rsid w:val="006072A4"/>
    <w:rsid w:val="00607EF2"/>
    <w:rsid w:val="00610013"/>
    <w:rsid w:val="00610132"/>
    <w:rsid w:val="006102BD"/>
    <w:rsid w:val="00610979"/>
    <w:rsid w:val="00611DBC"/>
    <w:rsid w:val="006120ED"/>
    <w:rsid w:val="006128D9"/>
    <w:rsid w:val="00612904"/>
    <w:rsid w:val="00612E26"/>
    <w:rsid w:val="00613592"/>
    <w:rsid w:val="00613D6A"/>
    <w:rsid w:val="006148AE"/>
    <w:rsid w:val="0061558B"/>
    <w:rsid w:val="00615784"/>
    <w:rsid w:val="006170D2"/>
    <w:rsid w:val="006175AF"/>
    <w:rsid w:val="00620263"/>
    <w:rsid w:val="006208B7"/>
    <w:rsid w:val="00621F8C"/>
    <w:rsid w:val="00622666"/>
    <w:rsid w:val="00622C76"/>
    <w:rsid w:val="00624466"/>
    <w:rsid w:val="00624D55"/>
    <w:rsid w:val="00625030"/>
    <w:rsid w:val="00625AAE"/>
    <w:rsid w:val="0062755D"/>
    <w:rsid w:val="00632567"/>
    <w:rsid w:val="0063397E"/>
    <w:rsid w:val="006340D9"/>
    <w:rsid w:val="006343D6"/>
    <w:rsid w:val="006344C8"/>
    <w:rsid w:val="0063675A"/>
    <w:rsid w:val="006372CB"/>
    <w:rsid w:val="006374BC"/>
    <w:rsid w:val="006377AB"/>
    <w:rsid w:val="00642165"/>
    <w:rsid w:val="00642225"/>
    <w:rsid w:val="00642AD0"/>
    <w:rsid w:val="006448B7"/>
    <w:rsid w:val="00644A7C"/>
    <w:rsid w:val="00644B71"/>
    <w:rsid w:val="00645811"/>
    <w:rsid w:val="00645C74"/>
    <w:rsid w:val="00645CBA"/>
    <w:rsid w:val="00646199"/>
    <w:rsid w:val="0064789E"/>
    <w:rsid w:val="00650E09"/>
    <w:rsid w:val="00650E18"/>
    <w:rsid w:val="0065228D"/>
    <w:rsid w:val="00652440"/>
    <w:rsid w:val="00652D92"/>
    <w:rsid w:val="00653572"/>
    <w:rsid w:val="006547E0"/>
    <w:rsid w:val="00655126"/>
    <w:rsid w:val="006559A4"/>
    <w:rsid w:val="00655F8C"/>
    <w:rsid w:val="006563AA"/>
    <w:rsid w:val="00656F83"/>
    <w:rsid w:val="006576B3"/>
    <w:rsid w:val="00657B43"/>
    <w:rsid w:val="006603F6"/>
    <w:rsid w:val="00660569"/>
    <w:rsid w:val="00660ECE"/>
    <w:rsid w:val="00661034"/>
    <w:rsid w:val="0066189F"/>
    <w:rsid w:val="006624ED"/>
    <w:rsid w:val="00662930"/>
    <w:rsid w:val="0066362C"/>
    <w:rsid w:val="0066367A"/>
    <w:rsid w:val="006643B2"/>
    <w:rsid w:val="00664448"/>
    <w:rsid w:val="0066614E"/>
    <w:rsid w:val="00666D27"/>
    <w:rsid w:val="00667DF0"/>
    <w:rsid w:val="00670581"/>
    <w:rsid w:val="00672549"/>
    <w:rsid w:val="00672BDE"/>
    <w:rsid w:val="006737CD"/>
    <w:rsid w:val="00674020"/>
    <w:rsid w:val="00674309"/>
    <w:rsid w:val="006748CE"/>
    <w:rsid w:val="00674BBC"/>
    <w:rsid w:val="006757E5"/>
    <w:rsid w:val="00675A1F"/>
    <w:rsid w:val="00676C9F"/>
    <w:rsid w:val="00676E06"/>
    <w:rsid w:val="0067783B"/>
    <w:rsid w:val="00680BAB"/>
    <w:rsid w:val="006813E7"/>
    <w:rsid w:val="006814BF"/>
    <w:rsid w:val="006818FB"/>
    <w:rsid w:val="006838EE"/>
    <w:rsid w:val="0068446F"/>
    <w:rsid w:val="00684476"/>
    <w:rsid w:val="00685C55"/>
    <w:rsid w:val="00686BF9"/>
    <w:rsid w:val="0069114F"/>
    <w:rsid w:val="00691358"/>
    <w:rsid w:val="00693000"/>
    <w:rsid w:val="006938E1"/>
    <w:rsid w:val="006959DD"/>
    <w:rsid w:val="0069629B"/>
    <w:rsid w:val="006971FF"/>
    <w:rsid w:val="00697464"/>
    <w:rsid w:val="006978FE"/>
    <w:rsid w:val="00697CC0"/>
    <w:rsid w:val="006A058A"/>
    <w:rsid w:val="006A06D3"/>
    <w:rsid w:val="006A116B"/>
    <w:rsid w:val="006A265F"/>
    <w:rsid w:val="006A2FBC"/>
    <w:rsid w:val="006A3563"/>
    <w:rsid w:val="006A45DE"/>
    <w:rsid w:val="006A4714"/>
    <w:rsid w:val="006A4A70"/>
    <w:rsid w:val="006A4CD2"/>
    <w:rsid w:val="006A4D3F"/>
    <w:rsid w:val="006A5D88"/>
    <w:rsid w:val="006A5DAB"/>
    <w:rsid w:val="006A63D0"/>
    <w:rsid w:val="006A6464"/>
    <w:rsid w:val="006A6737"/>
    <w:rsid w:val="006A69EF"/>
    <w:rsid w:val="006A6D92"/>
    <w:rsid w:val="006A748E"/>
    <w:rsid w:val="006A7FA4"/>
    <w:rsid w:val="006B023F"/>
    <w:rsid w:val="006B0F7A"/>
    <w:rsid w:val="006B115E"/>
    <w:rsid w:val="006B19DC"/>
    <w:rsid w:val="006B25A5"/>
    <w:rsid w:val="006B2FD0"/>
    <w:rsid w:val="006B3FAA"/>
    <w:rsid w:val="006B4241"/>
    <w:rsid w:val="006B51E9"/>
    <w:rsid w:val="006B68A0"/>
    <w:rsid w:val="006B74CF"/>
    <w:rsid w:val="006B7A16"/>
    <w:rsid w:val="006C07F2"/>
    <w:rsid w:val="006C187E"/>
    <w:rsid w:val="006C4859"/>
    <w:rsid w:val="006C4B7F"/>
    <w:rsid w:val="006C5910"/>
    <w:rsid w:val="006C599D"/>
    <w:rsid w:val="006C5E39"/>
    <w:rsid w:val="006C683E"/>
    <w:rsid w:val="006C76E2"/>
    <w:rsid w:val="006D21A7"/>
    <w:rsid w:val="006D221D"/>
    <w:rsid w:val="006D224C"/>
    <w:rsid w:val="006D30C7"/>
    <w:rsid w:val="006D376B"/>
    <w:rsid w:val="006D414D"/>
    <w:rsid w:val="006D540C"/>
    <w:rsid w:val="006D5547"/>
    <w:rsid w:val="006D67F8"/>
    <w:rsid w:val="006D6B9A"/>
    <w:rsid w:val="006D7F6A"/>
    <w:rsid w:val="006E0118"/>
    <w:rsid w:val="006E053D"/>
    <w:rsid w:val="006E2155"/>
    <w:rsid w:val="006E225F"/>
    <w:rsid w:val="006E22B9"/>
    <w:rsid w:val="006E27B7"/>
    <w:rsid w:val="006E33AB"/>
    <w:rsid w:val="006E33DD"/>
    <w:rsid w:val="006E4586"/>
    <w:rsid w:val="006E55B8"/>
    <w:rsid w:val="006E55F0"/>
    <w:rsid w:val="006E5C8B"/>
    <w:rsid w:val="006E683E"/>
    <w:rsid w:val="006E70C3"/>
    <w:rsid w:val="006E774B"/>
    <w:rsid w:val="006E78F1"/>
    <w:rsid w:val="006F0521"/>
    <w:rsid w:val="006F1978"/>
    <w:rsid w:val="006F2E2F"/>
    <w:rsid w:val="006F36CD"/>
    <w:rsid w:val="006F3BB0"/>
    <w:rsid w:val="006F40A7"/>
    <w:rsid w:val="006F45A1"/>
    <w:rsid w:val="006F484E"/>
    <w:rsid w:val="006F66C5"/>
    <w:rsid w:val="006F7EE7"/>
    <w:rsid w:val="0070015B"/>
    <w:rsid w:val="00700864"/>
    <w:rsid w:val="00700E6B"/>
    <w:rsid w:val="00700F13"/>
    <w:rsid w:val="007013B9"/>
    <w:rsid w:val="007032A6"/>
    <w:rsid w:val="00703A27"/>
    <w:rsid w:val="00703E8D"/>
    <w:rsid w:val="00704612"/>
    <w:rsid w:val="00704FEE"/>
    <w:rsid w:val="0070522C"/>
    <w:rsid w:val="0070561D"/>
    <w:rsid w:val="0070707D"/>
    <w:rsid w:val="00710A65"/>
    <w:rsid w:val="00710F10"/>
    <w:rsid w:val="00711158"/>
    <w:rsid w:val="00712344"/>
    <w:rsid w:val="0071252F"/>
    <w:rsid w:val="00712908"/>
    <w:rsid w:val="00712E10"/>
    <w:rsid w:val="007132B5"/>
    <w:rsid w:val="00713842"/>
    <w:rsid w:val="00713E78"/>
    <w:rsid w:val="0071453F"/>
    <w:rsid w:val="00715E51"/>
    <w:rsid w:val="00717155"/>
    <w:rsid w:val="007171C0"/>
    <w:rsid w:val="00717A48"/>
    <w:rsid w:val="00720454"/>
    <w:rsid w:val="00720F86"/>
    <w:rsid w:val="007237A0"/>
    <w:rsid w:val="00723C40"/>
    <w:rsid w:val="00724DE5"/>
    <w:rsid w:val="00725037"/>
    <w:rsid w:val="007259D6"/>
    <w:rsid w:val="007270C0"/>
    <w:rsid w:val="00730F2D"/>
    <w:rsid w:val="007334DB"/>
    <w:rsid w:val="007335CE"/>
    <w:rsid w:val="00734302"/>
    <w:rsid w:val="00734DC1"/>
    <w:rsid w:val="007351B8"/>
    <w:rsid w:val="0073590C"/>
    <w:rsid w:val="00735E82"/>
    <w:rsid w:val="00736ED7"/>
    <w:rsid w:val="007370CB"/>
    <w:rsid w:val="0073759F"/>
    <w:rsid w:val="00737B37"/>
    <w:rsid w:val="007404C6"/>
    <w:rsid w:val="00741DDC"/>
    <w:rsid w:val="00742B5B"/>
    <w:rsid w:val="00743F41"/>
    <w:rsid w:val="007440D0"/>
    <w:rsid w:val="0074425C"/>
    <w:rsid w:val="007448D2"/>
    <w:rsid w:val="00744DB2"/>
    <w:rsid w:val="007503AA"/>
    <w:rsid w:val="00752EDA"/>
    <w:rsid w:val="00753B77"/>
    <w:rsid w:val="00753E0B"/>
    <w:rsid w:val="00753F31"/>
    <w:rsid w:val="00756125"/>
    <w:rsid w:val="007571D8"/>
    <w:rsid w:val="00757263"/>
    <w:rsid w:val="007574E0"/>
    <w:rsid w:val="007605A0"/>
    <w:rsid w:val="00760CD6"/>
    <w:rsid w:val="00760E4A"/>
    <w:rsid w:val="00761301"/>
    <w:rsid w:val="0076145B"/>
    <w:rsid w:val="007616F4"/>
    <w:rsid w:val="00761E4E"/>
    <w:rsid w:val="00762927"/>
    <w:rsid w:val="00763A7D"/>
    <w:rsid w:val="00763BE5"/>
    <w:rsid w:val="00763BEF"/>
    <w:rsid w:val="00763ECE"/>
    <w:rsid w:val="00764069"/>
    <w:rsid w:val="0076567D"/>
    <w:rsid w:val="00765A59"/>
    <w:rsid w:val="00766BAC"/>
    <w:rsid w:val="007674EB"/>
    <w:rsid w:val="00767711"/>
    <w:rsid w:val="00767AEA"/>
    <w:rsid w:val="00767C4A"/>
    <w:rsid w:val="007703B5"/>
    <w:rsid w:val="007708CE"/>
    <w:rsid w:val="00770F03"/>
    <w:rsid w:val="007727A9"/>
    <w:rsid w:val="0077297D"/>
    <w:rsid w:val="007736D2"/>
    <w:rsid w:val="00773A92"/>
    <w:rsid w:val="0077455C"/>
    <w:rsid w:val="0077510B"/>
    <w:rsid w:val="00775AF2"/>
    <w:rsid w:val="007774F5"/>
    <w:rsid w:val="00777F6F"/>
    <w:rsid w:val="0078004C"/>
    <w:rsid w:val="00780058"/>
    <w:rsid w:val="0078075E"/>
    <w:rsid w:val="00780C65"/>
    <w:rsid w:val="00780DC0"/>
    <w:rsid w:val="007820CA"/>
    <w:rsid w:val="00782BAA"/>
    <w:rsid w:val="00782D8B"/>
    <w:rsid w:val="0078362E"/>
    <w:rsid w:val="007843B4"/>
    <w:rsid w:val="00784588"/>
    <w:rsid w:val="00784780"/>
    <w:rsid w:val="00785CDA"/>
    <w:rsid w:val="00786D25"/>
    <w:rsid w:val="00786E41"/>
    <w:rsid w:val="007900A5"/>
    <w:rsid w:val="00791C30"/>
    <w:rsid w:val="00792C37"/>
    <w:rsid w:val="00793D01"/>
    <w:rsid w:val="00793E71"/>
    <w:rsid w:val="00793EEE"/>
    <w:rsid w:val="007961E3"/>
    <w:rsid w:val="00796264"/>
    <w:rsid w:val="0079675C"/>
    <w:rsid w:val="00796EFB"/>
    <w:rsid w:val="0079780F"/>
    <w:rsid w:val="00797964"/>
    <w:rsid w:val="00797B9A"/>
    <w:rsid w:val="007A0206"/>
    <w:rsid w:val="007A04D5"/>
    <w:rsid w:val="007A0B69"/>
    <w:rsid w:val="007A0D04"/>
    <w:rsid w:val="007A0F24"/>
    <w:rsid w:val="007A181C"/>
    <w:rsid w:val="007A3050"/>
    <w:rsid w:val="007A4031"/>
    <w:rsid w:val="007A4628"/>
    <w:rsid w:val="007A4DC5"/>
    <w:rsid w:val="007A5A0F"/>
    <w:rsid w:val="007A5A99"/>
    <w:rsid w:val="007A6E50"/>
    <w:rsid w:val="007A7115"/>
    <w:rsid w:val="007A7916"/>
    <w:rsid w:val="007A7F1F"/>
    <w:rsid w:val="007B0BE8"/>
    <w:rsid w:val="007B14D2"/>
    <w:rsid w:val="007B1D02"/>
    <w:rsid w:val="007B2A84"/>
    <w:rsid w:val="007B2C41"/>
    <w:rsid w:val="007B4011"/>
    <w:rsid w:val="007B61CA"/>
    <w:rsid w:val="007B7AE5"/>
    <w:rsid w:val="007C0B79"/>
    <w:rsid w:val="007C30FA"/>
    <w:rsid w:val="007C33A6"/>
    <w:rsid w:val="007C44F6"/>
    <w:rsid w:val="007C4D1C"/>
    <w:rsid w:val="007C5170"/>
    <w:rsid w:val="007C521C"/>
    <w:rsid w:val="007C54F6"/>
    <w:rsid w:val="007C600F"/>
    <w:rsid w:val="007C629B"/>
    <w:rsid w:val="007C74DC"/>
    <w:rsid w:val="007D0D96"/>
    <w:rsid w:val="007D110C"/>
    <w:rsid w:val="007D116E"/>
    <w:rsid w:val="007D19DA"/>
    <w:rsid w:val="007D19E0"/>
    <w:rsid w:val="007D3B60"/>
    <w:rsid w:val="007D3D7A"/>
    <w:rsid w:val="007D5789"/>
    <w:rsid w:val="007D661F"/>
    <w:rsid w:val="007E0383"/>
    <w:rsid w:val="007E089F"/>
    <w:rsid w:val="007E1BE7"/>
    <w:rsid w:val="007E29F9"/>
    <w:rsid w:val="007E2D06"/>
    <w:rsid w:val="007E2D82"/>
    <w:rsid w:val="007E3022"/>
    <w:rsid w:val="007E3CFC"/>
    <w:rsid w:val="007E48AA"/>
    <w:rsid w:val="007E4DEC"/>
    <w:rsid w:val="007E4FC6"/>
    <w:rsid w:val="007E5B20"/>
    <w:rsid w:val="007E75FA"/>
    <w:rsid w:val="007E77F3"/>
    <w:rsid w:val="007E7B4E"/>
    <w:rsid w:val="007F0AB7"/>
    <w:rsid w:val="007F1A06"/>
    <w:rsid w:val="007F20EA"/>
    <w:rsid w:val="007F28CC"/>
    <w:rsid w:val="007F44B5"/>
    <w:rsid w:val="007F4CD3"/>
    <w:rsid w:val="007F4E33"/>
    <w:rsid w:val="007F540D"/>
    <w:rsid w:val="007F618C"/>
    <w:rsid w:val="007F635C"/>
    <w:rsid w:val="007F6430"/>
    <w:rsid w:val="007F7255"/>
    <w:rsid w:val="007F76C6"/>
    <w:rsid w:val="007F786D"/>
    <w:rsid w:val="00800E28"/>
    <w:rsid w:val="00801434"/>
    <w:rsid w:val="00801B32"/>
    <w:rsid w:val="00801DC5"/>
    <w:rsid w:val="00801F8E"/>
    <w:rsid w:val="008021C3"/>
    <w:rsid w:val="00802607"/>
    <w:rsid w:val="00803F20"/>
    <w:rsid w:val="00804049"/>
    <w:rsid w:val="008042E1"/>
    <w:rsid w:val="00804345"/>
    <w:rsid w:val="00804474"/>
    <w:rsid w:val="00804E75"/>
    <w:rsid w:val="00805BD0"/>
    <w:rsid w:val="008060B0"/>
    <w:rsid w:val="008066E1"/>
    <w:rsid w:val="00806A98"/>
    <w:rsid w:val="00806CFF"/>
    <w:rsid w:val="008074EF"/>
    <w:rsid w:val="008104C6"/>
    <w:rsid w:val="00810707"/>
    <w:rsid w:val="00811779"/>
    <w:rsid w:val="00813B85"/>
    <w:rsid w:val="008145AC"/>
    <w:rsid w:val="00815342"/>
    <w:rsid w:val="00815FEA"/>
    <w:rsid w:val="00816F86"/>
    <w:rsid w:val="0081784C"/>
    <w:rsid w:val="00817AA3"/>
    <w:rsid w:val="00817BA8"/>
    <w:rsid w:val="00817D79"/>
    <w:rsid w:val="00820082"/>
    <w:rsid w:val="00820AE2"/>
    <w:rsid w:val="00821A27"/>
    <w:rsid w:val="00823990"/>
    <w:rsid w:val="00824393"/>
    <w:rsid w:val="00824464"/>
    <w:rsid w:val="008248F0"/>
    <w:rsid w:val="00824A8E"/>
    <w:rsid w:val="00825C6C"/>
    <w:rsid w:val="00825F82"/>
    <w:rsid w:val="008276B5"/>
    <w:rsid w:val="0082799B"/>
    <w:rsid w:val="0083067F"/>
    <w:rsid w:val="008319A1"/>
    <w:rsid w:val="00831D6C"/>
    <w:rsid w:val="00832DDD"/>
    <w:rsid w:val="00833263"/>
    <w:rsid w:val="00835580"/>
    <w:rsid w:val="00835CA5"/>
    <w:rsid w:val="008370FC"/>
    <w:rsid w:val="00837C36"/>
    <w:rsid w:val="0084006D"/>
    <w:rsid w:val="0084058B"/>
    <w:rsid w:val="00841A68"/>
    <w:rsid w:val="00841AC1"/>
    <w:rsid w:val="008425CE"/>
    <w:rsid w:val="00842932"/>
    <w:rsid w:val="00844242"/>
    <w:rsid w:val="00844804"/>
    <w:rsid w:val="00844FCF"/>
    <w:rsid w:val="00845C47"/>
    <w:rsid w:val="008460E6"/>
    <w:rsid w:val="00846A11"/>
    <w:rsid w:val="008479CB"/>
    <w:rsid w:val="00847ADD"/>
    <w:rsid w:val="008500C1"/>
    <w:rsid w:val="00851FC5"/>
    <w:rsid w:val="00852739"/>
    <w:rsid w:val="0085370E"/>
    <w:rsid w:val="0085404C"/>
    <w:rsid w:val="0085417E"/>
    <w:rsid w:val="00854A61"/>
    <w:rsid w:val="00855037"/>
    <w:rsid w:val="008554C9"/>
    <w:rsid w:val="0085568A"/>
    <w:rsid w:val="00856BA2"/>
    <w:rsid w:val="00857931"/>
    <w:rsid w:val="00857F15"/>
    <w:rsid w:val="00860666"/>
    <w:rsid w:val="00861049"/>
    <w:rsid w:val="0086113F"/>
    <w:rsid w:val="00861E6E"/>
    <w:rsid w:val="00861F70"/>
    <w:rsid w:val="00865CC5"/>
    <w:rsid w:val="008660A5"/>
    <w:rsid w:val="0086780C"/>
    <w:rsid w:val="00867AB4"/>
    <w:rsid w:val="00867EAE"/>
    <w:rsid w:val="00870626"/>
    <w:rsid w:val="00870DAE"/>
    <w:rsid w:val="008711C0"/>
    <w:rsid w:val="00871676"/>
    <w:rsid w:val="00871A13"/>
    <w:rsid w:val="00872BE5"/>
    <w:rsid w:val="00873EE4"/>
    <w:rsid w:val="00874458"/>
    <w:rsid w:val="00875560"/>
    <w:rsid w:val="00875E22"/>
    <w:rsid w:val="0087645F"/>
    <w:rsid w:val="00876799"/>
    <w:rsid w:val="00876883"/>
    <w:rsid w:val="00877094"/>
    <w:rsid w:val="0087754F"/>
    <w:rsid w:val="008776BF"/>
    <w:rsid w:val="00877F56"/>
    <w:rsid w:val="00877F5B"/>
    <w:rsid w:val="00880AC1"/>
    <w:rsid w:val="0088217C"/>
    <w:rsid w:val="00882B08"/>
    <w:rsid w:val="00883B84"/>
    <w:rsid w:val="00883C33"/>
    <w:rsid w:val="00883EBD"/>
    <w:rsid w:val="00885438"/>
    <w:rsid w:val="00885698"/>
    <w:rsid w:val="008858F4"/>
    <w:rsid w:val="00886698"/>
    <w:rsid w:val="0088691C"/>
    <w:rsid w:val="00886C94"/>
    <w:rsid w:val="00891108"/>
    <w:rsid w:val="008917D5"/>
    <w:rsid w:val="00891EC8"/>
    <w:rsid w:val="00892ADE"/>
    <w:rsid w:val="00892CBE"/>
    <w:rsid w:val="008932CC"/>
    <w:rsid w:val="0089514F"/>
    <w:rsid w:val="00895232"/>
    <w:rsid w:val="00895285"/>
    <w:rsid w:val="008957BB"/>
    <w:rsid w:val="00896CB6"/>
    <w:rsid w:val="00897083"/>
    <w:rsid w:val="008979A9"/>
    <w:rsid w:val="00897FBC"/>
    <w:rsid w:val="008A0059"/>
    <w:rsid w:val="008A059C"/>
    <w:rsid w:val="008A065E"/>
    <w:rsid w:val="008A0AA8"/>
    <w:rsid w:val="008A16BD"/>
    <w:rsid w:val="008A1EDD"/>
    <w:rsid w:val="008A2005"/>
    <w:rsid w:val="008A3060"/>
    <w:rsid w:val="008A37C6"/>
    <w:rsid w:val="008A3F9A"/>
    <w:rsid w:val="008A4A08"/>
    <w:rsid w:val="008A5F65"/>
    <w:rsid w:val="008A68A6"/>
    <w:rsid w:val="008A6FAB"/>
    <w:rsid w:val="008B0532"/>
    <w:rsid w:val="008B0600"/>
    <w:rsid w:val="008B132C"/>
    <w:rsid w:val="008B14BC"/>
    <w:rsid w:val="008B17F1"/>
    <w:rsid w:val="008B1A50"/>
    <w:rsid w:val="008B1E37"/>
    <w:rsid w:val="008B3652"/>
    <w:rsid w:val="008B6718"/>
    <w:rsid w:val="008B70D8"/>
    <w:rsid w:val="008B7F7B"/>
    <w:rsid w:val="008C101D"/>
    <w:rsid w:val="008C28D0"/>
    <w:rsid w:val="008C417C"/>
    <w:rsid w:val="008C4D0A"/>
    <w:rsid w:val="008C4FED"/>
    <w:rsid w:val="008C5242"/>
    <w:rsid w:val="008C57CA"/>
    <w:rsid w:val="008C6666"/>
    <w:rsid w:val="008C6BD0"/>
    <w:rsid w:val="008D0697"/>
    <w:rsid w:val="008D0BCE"/>
    <w:rsid w:val="008D1B10"/>
    <w:rsid w:val="008D2147"/>
    <w:rsid w:val="008D318B"/>
    <w:rsid w:val="008D3380"/>
    <w:rsid w:val="008D3843"/>
    <w:rsid w:val="008D4C76"/>
    <w:rsid w:val="008D5A9E"/>
    <w:rsid w:val="008D5AA9"/>
    <w:rsid w:val="008D6EDA"/>
    <w:rsid w:val="008D729F"/>
    <w:rsid w:val="008E057D"/>
    <w:rsid w:val="008E2975"/>
    <w:rsid w:val="008E2C4B"/>
    <w:rsid w:val="008E2F73"/>
    <w:rsid w:val="008E3520"/>
    <w:rsid w:val="008E6331"/>
    <w:rsid w:val="008E63AF"/>
    <w:rsid w:val="008E676E"/>
    <w:rsid w:val="008E691F"/>
    <w:rsid w:val="008E76C7"/>
    <w:rsid w:val="008E77BC"/>
    <w:rsid w:val="008E78AB"/>
    <w:rsid w:val="008E7CCD"/>
    <w:rsid w:val="008F00F0"/>
    <w:rsid w:val="008F0A84"/>
    <w:rsid w:val="008F0C22"/>
    <w:rsid w:val="008F1180"/>
    <w:rsid w:val="008F18AE"/>
    <w:rsid w:val="008F19E1"/>
    <w:rsid w:val="008F2CC2"/>
    <w:rsid w:val="008F3166"/>
    <w:rsid w:val="008F3370"/>
    <w:rsid w:val="008F4CD3"/>
    <w:rsid w:val="008F5122"/>
    <w:rsid w:val="008F5E43"/>
    <w:rsid w:val="008F7567"/>
    <w:rsid w:val="008F7711"/>
    <w:rsid w:val="009018F5"/>
    <w:rsid w:val="00901AEE"/>
    <w:rsid w:val="00902813"/>
    <w:rsid w:val="00902B1F"/>
    <w:rsid w:val="00902D34"/>
    <w:rsid w:val="0090365B"/>
    <w:rsid w:val="009039A7"/>
    <w:rsid w:val="00903C94"/>
    <w:rsid w:val="009041DF"/>
    <w:rsid w:val="00904803"/>
    <w:rsid w:val="00905B27"/>
    <w:rsid w:val="00905D38"/>
    <w:rsid w:val="009071D3"/>
    <w:rsid w:val="0090790D"/>
    <w:rsid w:val="009107BB"/>
    <w:rsid w:val="00910CF7"/>
    <w:rsid w:val="009114B8"/>
    <w:rsid w:val="00911F7A"/>
    <w:rsid w:val="00912BAD"/>
    <w:rsid w:val="00913FDF"/>
    <w:rsid w:val="009144D0"/>
    <w:rsid w:val="0091472F"/>
    <w:rsid w:val="00915D86"/>
    <w:rsid w:val="00917A9E"/>
    <w:rsid w:val="009211EE"/>
    <w:rsid w:val="00921407"/>
    <w:rsid w:val="009217B7"/>
    <w:rsid w:val="00921832"/>
    <w:rsid w:val="009222F1"/>
    <w:rsid w:val="00922E9A"/>
    <w:rsid w:val="00923212"/>
    <w:rsid w:val="00924852"/>
    <w:rsid w:val="00924B51"/>
    <w:rsid w:val="0092568C"/>
    <w:rsid w:val="009257D0"/>
    <w:rsid w:val="009277C2"/>
    <w:rsid w:val="00930D95"/>
    <w:rsid w:val="009319A0"/>
    <w:rsid w:val="00932078"/>
    <w:rsid w:val="00933057"/>
    <w:rsid w:val="00933547"/>
    <w:rsid w:val="0093401C"/>
    <w:rsid w:val="00934E1A"/>
    <w:rsid w:val="00935070"/>
    <w:rsid w:val="00935315"/>
    <w:rsid w:val="00935582"/>
    <w:rsid w:val="00935CFD"/>
    <w:rsid w:val="00936F58"/>
    <w:rsid w:val="009379A3"/>
    <w:rsid w:val="00937CE6"/>
    <w:rsid w:val="00941120"/>
    <w:rsid w:val="00944A04"/>
    <w:rsid w:val="00944B9D"/>
    <w:rsid w:val="00946378"/>
    <w:rsid w:val="00946EA9"/>
    <w:rsid w:val="009477B3"/>
    <w:rsid w:val="00947ED8"/>
    <w:rsid w:val="00950547"/>
    <w:rsid w:val="00952408"/>
    <w:rsid w:val="0095289D"/>
    <w:rsid w:val="00952EA0"/>
    <w:rsid w:val="00953EC8"/>
    <w:rsid w:val="009545E0"/>
    <w:rsid w:val="00954BFA"/>
    <w:rsid w:val="00954D6C"/>
    <w:rsid w:val="00955B6D"/>
    <w:rsid w:val="00956822"/>
    <w:rsid w:val="00957001"/>
    <w:rsid w:val="0095707A"/>
    <w:rsid w:val="0095735C"/>
    <w:rsid w:val="009575F3"/>
    <w:rsid w:val="00960131"/>
    <w:rsid w:val="0096024F"/>
    <w:rsid w:val="009613E3"/>
    <w:rsid w:val="0096225D"/>
    <w:rsid w:val="00962801"/>
    <w:rsid w:val="00962A8A"/>
    <w:rsid w:val="00963109"/>
    <w:rsid w:val="00964375"/>
    <w:rsid w:val="009645E6"/>
    <w:rsid w:val="00966324"/>
    <w:rsid w:val="00966E1C"/>
    <w:rsid w:val="00966FD3"/>
    <w:rsid w:val="0096798C"/>
    <w:rsid w:val="009702E8"/>
    <w:rsid w:val="0097064E"/>
    <w:rsid w:val="00971BE3"/>
    <w:rsid w:val="00972286"/>
    <w:rsid w:val="00973D02"/>
    <w:rsid w:val="009761A1"/>
    <w:rsid w:val="00977300"/>
    <w:rsid w:val="00983561"/>
    <w:rsid w:val="00983715"/>
    <w:rsid w:val="00985082"/>
    <w:rsid w:val="009857F4"/>
    <w:rsid w:val="00986BC5"/>
    <w:rsid w:val="0098705E"/>
    <w:rsid w:val="00987163"/>
    <w:rsid w:val="00987306"/>
    <w:rsid w:val="00987444"/>
    <w:rsid w:val="00990455"/>
    <w:rsid w:val="0099265C"/>
    <w:rsid w:val="00992741"/>
    <w:rsid w:val="00992CBA"/>
    <w:rsid w:val="00992E99"/>
    <w:rsid w:val="00993D52"/>
    <w:rsid w:val="00994175"/>
    <w:rsid w:val="00995595"/>
    <w:rsid w:val="009956A0"/>
    <w:rsid w:val="00996887"/>
    <w:rsid w:val="00997465"/>
    <w:rsid w:val="009A0199"/>
    <w:rsid w:val="009A01BF"/>
    <w:rsid w:val="009A05C8"/>
    <w:rsid w:val="009A0761"/>
    <w:rsid w:val="009A0826"/>
    <w:rsid w:val="009A08DB"/>
    <w:rsid w:val="009A0FB3"/>
    <w:rsid w:val="009A1A5A"/>
    <w:rsid w:val="009A272D"/>
    <w:rsid w:val="009A3E17"/>
    <w:rsid w:val="009A4A22"/>
    <w:rsid w:val="009A4F0E"/>
    <w:rsid w:val="009A690C"/>
    <w:rsid w:val="009A7F20"/>
    <w:rsid w:val="009B05D8"/>
    <w:rsid w:val="009B0C9D"/>
    <w:rsid w:val="009B18AD"/>
    <w:rsid w:val="009B454F"/>
    <w:rsid w:val="009B574B"/>
    <w:rsid w:val="009B5FE3"/>
    <w:rsid w:val="009B6D78"/>
    <w:rsid w:val="009B708D"/>
    <w:rsid w:val="009B752B"/>
    <w:rsid w:val="009C0332"/>
    <w:rsid w:val="009C0B54"/>
    <w:rsid w:val="009C0B80"/>
    <w:rsid w:val="009C0B8F"/>
    <w:rsid w:val="009C0D6E"/>
    <w:rsid w:val="009C1B80"/>
    <w:rsid w:val="009C408A"/>
    <w:rsid w:val="009C409E"/>
    <w:rsid w:val="009C456B"/>
    <w:rsid w:val="009C53BD"/>
    <w:rsid w:val="009C6734"/>
    <w:rsid w:val="009D0257"/>
    <w:rsid w:val="009D1184"/>
    <w:rsid w:val="009D1866"/>
    <w:rsid w:val="009D1CDC"/>
    <w:rsid w:val="009D1F58"/>
    <w:rsid w:val="009D22E8"/>
    <w:rsid w:val="009D2BCB"/>
    <w:rsid w:val="009D3059"/>
    <w:rsid w:val="009D3515"/>
    <w:rsid w:val="009D4E87"/>
    <w:rsid w:val="009D601B"/>
    <w:rsid w:val="009D61B0"/>
    <w:rsid w:val="009D6A00"/>
    <w:rsid w:val="009D70F3"/>
    <w:rsid w:val="009D7DE7"/>
    <w:rsid w:val="009E07DB"/>
    <w:rsid w:val="009E0D56"/>
    <w:rsid w:val="009E0E92"/>
    <w:rsid w:val="009E2322"/>
    <w:rsid w:val="009E3F0F"/>
    <w:rsid w:val="009E50A9"/>
    <w:rsid w:val="009E581A"/>
    <w:rsid w:val="009E5D0F"/>
    <w:rsid w:val="009E6899"/>
    <w:rsid w:val="009E6EDE"/>
    <w:rsid w:val="009E7396"/>
    <w:rsid w:val="009F0999"/>
    <w:rsid w:val="009F1A15"/>
    <w:rsid w:val="009F239D"/>
    <w:rsid w:val="009F3989"/>
    <w:rsid w:val="009F3FB7"/>
    <w:rsid w:val="009F5634"/>
    <w:rsid w:val="009F6580"/>
    <w:rsid w:val="009F7E5C"/>
    <w:rsid w:val="00A007FA"/>
    <w:rsid w:val="00A01284"/>
    <w:rsid w:val="00A01F09"/>
    <w:rsid w:val="00A04773"/>
    <w:rsid w:val="00A04C21"/>
    <w:rsid w:val="00A05870"/>
    <w:rsid w:val="00A05885"/>
    <w:rsid w:val="00A059F4"/>
    <w:rsid w:val="00A06ED7"/>
    <w:rsid w:val="00A073BD"/>
    <w:rsid w:val="00A076D3"/>
    <w:rsid w:val="00A07EA6"/>
    <w:rsid w:val="00A102E9"/>
    <w:rsid w:val="00A11FF6"/>
    <w:rsid w:val="00A126F9"/>
    <w:rsid w:val="00A13FC6"/>
    <w:rsid w:val="00A144ED"/>
    <w:rsid w:val="00A14737"/>
    <w:rsid w:val="00A15120"/>
    <w:rsid w:val="00A15FCE"/>
    <w:rsid w:val="00A17117"/>
    <w:rsid w:val="00A239D6"/>
    <w:rsid w:val="00A24613"/>
    <w:rsid w:val="00A25223"/>
    <w:rsid w:val="00A25F57"/>
    <w:rsid w:val="00A265C3"/>
    <w:rsid w:val="00A27C8C"/>
    <w:rsid w:val="00A30A1B"/>
    <w:rsid w:val="00A30E53"/>
    <w:rsid w:val="00A323BE"/>
    <w:rsid w:val="00A33993"/>
    <w:rsid w:val="00A36354"/>
    <w:rsid w:val="00A365E6"/>
    <w:rsid w:val="00A36C80"/>
    <w:rsid w:val="00A36E55"/>
    <w:rsid w:val="00A37784"/>
    <w:rsid w:val="00A421AC"/>
    <w:rsid w:val="00A43283"/>
    <w:rsid w:val="00A43B31"/>
    <w:rsid w:val="00A43C55"/>
    <w:rsid w:val="00A43E90"/>
    <w:rsid w:val="00A44E51"/>
    <w:rsid w:val="00A4559F"/>
    <w:rsid w:val="00A46621"/>
    <w:rsid w:val="00A473C5"/>
    <w:rsid w:val="00A47AF1"/>
    <w:rsid w:val="00A500BA"/>
    <w:rsid w:val="00A5041B"/>
    <w:rsid w:val="00A50F85"/>
    <w:rsid w:val="00A51914"/>
    <w:rsid w:val="00A52F50"/>
    <w:rsid w:val="00A53660"/>
    <w:rsid w:val="00A5379F"/>
    <w:rsid w:val="00A54560"/>
    <w:rsid w:val="00A546AC"/>
    <w:rsid w:val="00A5473A"/>
    <w:rsid w:val="00A54E3E"/>
    <w:rsid w:val="00A55375"/>
    <w:rsid w:val="00A55624"/>
    <w:rsid w:val="00A56144"/>
    <w:rsid w:val="00A5622A"/>
    <w:rsid w:val="00A57E33"/>
    <w:rsid w:val="00A61409"/>
    <w:rsid w:val="00A621FE"/>
    <w:rsid w:val="00A637FD"/>
    <w:rsid w:val="00A64503"/>
    <w:rsid w:val="00A65128"/>
    <w:rsid w:val="00A65207"/>
    <w:rsid w:val="00A65EB2"/>
    <w:rsid w:val="00A67017"/>
    <w:rsid w:val="00A678C7"/>
    <w:rsid w:val="00A7122C"/>
    <w:rsid w:val="00A713E3"/>
    <w:rsid w:val="00A720FE"/>
    <w:rsid w:val="00A731DE"/>
    <w:rsid w:val="00A73335"/>
    <w:rsid w:val="00A74D61"/>
    <w:rsid w:val="00A77650"/>
    <w:rsid w:val="00A801DA"/>
    <w:rsid w:val="00A80772"/>
    <w:rsid w:val="00A81174"/>
    <w:rsid w:val="00A81BE9"/>
    <w:rsid w:val="00A8201D"/>
    <w:rsid w:val="00A8231F"/>
    <w:rsid w:val="00A83662"/>
    <w:rsid w:val="00A8395A"/>
    <w:rsid w:val="00A83B70"/>
    <w:rsid w:val="00A843C7"/>
    <w:rsid w:val="00A8595F"/>
    <w:rsid w:val="00A872BF"/>
    <w:rsid w:val="00A90FCF"/>
    <w:rsid w:val="00A9197A"/>
    <w:rsid w:val="00A91C01"/>
    <w:rsid w:val="00A92F06"/>
    <w:rsid w:val="00A944CA"/>
    <w:rsid w:val="00A95CF2"/>
    <w:rsid w:val="00A96364"/>
    <w:rsid w:val="00A973A5"/>
    <w:rsid w:val="00A97856"/>
    <w:rsid w:val="00A9796C"/>
    <w:rsid w:val="00AA0240"/>
    <w:rsid w:val="00AA0598"/>
    <w:rsid w:val="00AA065C"/>
    <w:rsid w:val="00AA1632"/>
    <w:rsid w:val="00AA17B8"/>
    <w:rsid w:val="00AA2647"/>
    <w:rsid w:val="00AA293C"/>
    <w:rsid w:val="00AA3B52"/>
    <w:rsid w:val="00AA5A58"/>
    <w:rsid w:val="00AA6388"/>
    <w:rsid w:val="00AA63E9"/>
    <w:rsid w:val="00AA653B"/>
    <w:rsid w:val="00AA6E66"/>
    <w:rsid w:val="00AA79EC"/>
    <w:rsid w:val="00AA7C68"/>
    <w:rsid w:val="00AB0396"/>
    <w:rsid w:val="00AB0C8C"/>
    <w:rsid w:val="00AB0D5A"/>
    <w:rsid w:val="00AB0E47"/>
    <w:rsid w:val="00AB27DD"/>
    <w:rsid w:val="00AB2976"/>
    <w:rsid w:val="00AB2E0D"/>
    <w:rsid w:val="00AB5B8D"/>
    <w:rsid w:val="00AB6C98"/>
    <w:rsid w:val="00AB7D2E"/>
    <w:rsid w:val="00AC0AFC"/>
    <w:rsid w:val="00AC3020"/>
    <w:rsid w:val="00AC36EF"/>
    <w:rsid w:val="00AC4705"/>
    <w:rsid w:val="00AC5ECB"/>
    <w:rsid w:val="00AC686F"/>
    <w:rsid w:val="00AC6DF6"/>
    <w:rsid w:val="00AC7A7A"/>
    <w:rsid w:val="00AD078C"/>
    <w:rsid w:val="00AD0CFE"/>
    <w:rsid w:val="00AD1139"/>
    <w:rsid w:val="00AD15B9"/>
    <w:rsid w:val="00AD160A"/>
    <w:rsid w:val="00AD16F1"/>
    <w:rsid w:val="00AD306A"/>
    <w:rsid w:val="00AD3A60"/>
    <w:rsid w:val="00AD45AB"/>
    <w:rsid w:val="00AD48CB"/>
    <w:rsid w:val="00AD4E0B"/>
    <w:rsid w:val="00AD5B79"/>
    <w:rsid w:val="00AD5FD2"/>
    <w:rsid w:val="00AE0015"/>
    <w:rsid w:val="00AE0053"/>
    <w:rsid w:val="00AE0A89"/>
    <w:rsid w:val="00AE1357"/>
    <w:rsid w:val="00AE2007"/>
    <w:rsid w:val="00AE3B22"/>
    <w:rsid w:val="00AE4450"/>
    <w:rsid w:val="00AE5A5B"/>
    <w:rsid w:val="00AE6622"/>
    <w:rsid w:val="00AE669E"/>
    <w:rsid w:val="00AE7F7D"/>
    <w:rsid w:val="00AF07C4"/>
    <w:rsid w:val="00AF10F6"/>
    <w:rsid w:val="00AF244A"/>
    <w:rsid w:val="00AF356B"/>
    <w:rsid w:val="00AF36FE"/>
    <w:rsid w:val="00AF3927"/>
    <w:rsid w:val="00AF3F60"/>
    <w:rsid w:val="00B00CC2"/>
    <w:rsid w:val="00B01B6C"/>
    <w:rsid w:val="00B01DAF"/>
    <w:rsid w:val="00B03048"/>
    <w:rsid w:val="00B0317B"/>
    <w:rsid w:val="00B039DE"/>
    <w:rsid w:val="00B03D9B"/>
    <w:rsid w:val="00B03FD2"/>
    <w:rsid w:val="00B040FA"/>
    <w:rsid w:val="00B04976"/>
    <w:rsid w:val="00B05001"/>
    <w:rsid w:val="00B0505F"/>
    <w:rsid w:val="00B050E0"/>
    <w:rsid w:val="00B0597F"/>
    <w:rsid w:val="00B05A5B"/>
    <w:rsid w:val="00B066F9"/>
    <w:rsid w:val="00B06D4A"/>
    <w:rsid w:val="00B074C2"/>
    <w:rsid w:val="00B076D2"/>
    <w:rsid w:val="00B07ECC"/>
    <w:rsid w:val="00B1054B"/>
    <w:rsid w:val="00B105AA"/>
    <w:rsid w:val="00B110C4"/>
    <w:rsid w:val="00B12B56"/>
    <w:rsid w:val="00B13755"/>
    <w:rsid w:val="00B14BC2"/>
    <w:rsid w:val="00B15282"/>
    <w:rsid w:val="00B1619B"/>
    <w:rsid w:val="00B17A9A"/>
    <w:rsid w:val="00B17DAD"/>
    <w:rsid w:val="00B20350"/>
    <w:rsid w:val="00B20932"/>
    <w:rsid w:val="00B2100B"/>
    <w:rsid w:val="00B2133E"/>
    <w:rsid w:val="00B213A1"/>
    <w:rsid w:val="00B217B1"/>
    <w:rsid w:val="00B21911"/>
    <w:rsid w:val="00B21D47"/>
    <w:rsid w:val="00B21D4C"/>
    <w:rsid w:val="00B23D22"/>
    <w:rsid w:val="00B23FA7"/>
    <w:rsid w:val="00B2640F"/>
    <w:rsid w:val="00B271B8"/>
    <w:rsid w:val="00B30EC2"/>
    <w:rsid w:val="00B32E1F"/>
    <w:rsid w:val="00B34810"/>
    <w:rsid w:val="00B3487A"/>
    <w:rsid w:val="00B34E1E"/>
    <w:rsid w:val="00B3578C"/>
    <w:rsid w:val="00B35A54"/>
    <w:rsid w:val="00B40093"/>
    <w:rsid w:val="00B401E7"/>
    <w:rsid w:val="00B404EB"/>
    <w:rsid w:val="00B40B4F"/>
    <w:rsid w:val="00B4139C"/>
    <w:rsid w:val="00B42D0B"/>
    <w:rsid w:val="00B432FA"/>
    <w:rsid w:val="00B43463"/>
    <w:rsid w:val="00B4390E"/>
    <w:rsid w:val="00B440BC"/>
    <w:rsid w:val="00B44305"/>
    <w:rsid w:val="00B44580"/>
    <w:rsid w:val="00B44BC0"/>
    <w:rsid w:val="00B45CC0"/>
    <w:rsid w:val="00B5008B"/>
    <w:rsid w:val="00B50934"/>
    <w:rsid w:val="00B5099B"/>
    <w:rsid w:val="00B510E6"/>
    <w:rsid w:val="00B5180D"/>
    <w:rsid w:val="00B5198C"/>
    <w:rsid w:val="00B53004"/>
    <w:rsid w:val="00B53466"/>
    <w:rsid w:val="00B538AF"/>
    <w:rsid w:val="00B53D07"/>
    <w:rsid w:val="00B554C5"/>
    <w:rsid w:val="00B55E29"/>
    <w:rsid w:val="00B5642F"/>
    <w:rsid w:val="00B565F4"/>
    <w:rsid w:val="00B57A37"/>
    <w:rsid w:val="00B57F71"/>
    <w:rsid w:val="00B60119"/>
    <w:rsid w:val="00B60B0E"/>
    <w:rsid w:val="00B60C57"/>
    <w:rsid w:val="00B61700"/>
    <w:rsid w:val="00B6276E"/>
    <w:rsid w:val="00B63838"/>
    <w:rsid w:val="00B63A8C"/>
    <w:rsid w:val="00B63E94"/>
    <w:rsid w:val="00B644B0"/>
    <w:rsid w:val="00B64A84"/>
    <w:rsid w:val="00B64B80"/>
    <w:rsid w:val="00B6588B"/>
    <w:rsid w:val="00B65C9C"/>
    <w:rsid w:val="00B666EE"/>
    <w:rsid w:val="00B67956"/>
    <w:rsid w:val="00B7004C"/>
    <w:rsid w:val="00B70628"/>
    <w:rsid w:val="00B706EE"/>
    <w:rsid w:val="00B709D2"/>
    <w:rsid w:val="00B70B07"/>
    <w:rsid w:val="00B70BE0"/>
    <w:rsid w:val="00B718A3"/>
    <w:rsid w:val="00B7196A"/>
    <w:rsid w:val="00B71D37"/>
    <w:rsid w:val="00B7323E"/>
    <w:rsid w:val="00B73896"/>
    <w:rsid w:val="00B73DF2"/>
    <w:rsid w:val="00B75689"/>
    <w:rsid w:val="00B75C16"/>
    <w:rsid w:val="00B75F08"/>
    <w:rsid w:val="00B76F24"/>
    <w:rsid w:val="00B8017D"/>
    <w:rsid w:val="00B80514"/>
    <w:rsid w:val="00B80E9E"/>
    <w:rsid w:val="00B81564"/>
    <w:rsid w:val="00B82D7A"/>
    <w:rsid w:val="00B83B26"/>
    <w:rsid w:val="00B85DEB"/>
    <w:rsid w:val="00B878F0"/>
    <w:rsid w:val="00B900F1"/>
    <w:rsid w:val="00B90473"/>
    <w:rsid w:val="00B921C6"/>
    <w:rsid w:val="00B9394A"/>
    <w:rsid w:val="00B93FDB"/>
    <w:rsid w:val="00B948A8"/>
    <w:rsid w:val="00B9557D"/>
    <w:rsid w:val="00B9569F"/>
    <w:rsid w:val="00B95939"/>
    <w:rsid w:val="00B96309"/>
    <w:rsid w:val="00B9671D"/>
    <w:rsid w:val="00B97E9E"/>
    <w:rsid w:val="00BA0DD2"/>
    <w:rsid w:val="00BA13C1"/>
    <w:rsid w:val="00BA155C"/>
    <w:rsid w:val="00BA1F51"/>
    <w:rsid w:val="00BA220C"/>
    <w:rsid w:val="00BA22C9"/>
    <w:rsid w:val="00BA241C"/>
    <w:rsid w:val="00BA2BEB"/>
    <w:rsid w:val="00BA3198"/>
    <w:rsid w:val="00BA448C"/>
    <w:rsid w:val="00BA4A7B"/>
    <w:rsid w:val="00BA5A3E"/>
    <w:rsid w:val="00BA6071"/>
    <w:rsid w:val="00BA6903"/>
    <w:rsid w:val="00BB0551"/>
    <w:rsid w:val="00BB07B7"/>
    <w:rsid w:val="00BB0C41"/>
    <w:rsid w:val="00BB25A2"/>
    <w:rsid w:val="00BB2B1D"/>
    <w:rsid w:val="00BB490D"/>
    <w:rsid w:val="00BB6956"/>
    <w:rsid w:val="00BB69B2"/>
    <w:rsid w:val="00BC0051"/>
    <w:rsid w:val="00BC0055"/>
    <w:rsid w:val="00BC0DC8"/>
    <w:rsid w:val="00BC2FBA"/>
    <w:rsid w:val="00BC3627"/>
    <w:rsid w:val="00BC4459"/>
    <w:rsid w:val="00BC4665"/>
    <w:rsid w:val="00BC4FF7"/>
    <w:rsid w:val="00BC5966"/>
    <w:rsid w:val="00BC6EB1"/>
    <w:rsid w:val="00BD00FE"/>
    <w:rsid w:val="00BD0C5E"/>
    <w:rsid w:val="00BD1874"/>
    <w:rsid w:val="00BD20F8"/>
    <w:rsid w:val="00BD2A40"/>
    <w:rsid w:val="00BD4205"/>
    <w:rsid w:val="00BD4BA2"/>
    <w:rsid w:val="00BD64A9"/>
    <w:rsid w:val="00BD708F"/>
    <w:rsid w:val="00BD738C"/>
    <w:rsid w:val="00BD7DCD"/>
    <w:rsid w:val="00BE0773"/>
    <w:rsid w:val="00BE0CC5"/>
    <w:rsid w:val="00BE3B1E"/>
    <w:rsid w:val="00BE49A7"/>
    <w:rsid w:val="00BE5ABE"/>
    <w:rsid w:val="00BE5BBB"/>
    <w:rsid w:val="00BE5EF8"/>
    <w:rsid w:val="00BE7054"/>
    <w:rsid w:val="00BE7E84"/>
    <w:rsid w:val="00BF048F"/>
    <w:rsid w:val="00BF1055"/>
    <w:rsid w:val="00BF1167"/>
    <w:rsid w:val="00BF1259"/>
    <w:rsid w:val="00BF1832"/>
    <w:rsid w:val="00BF2857"/>
    <w:rsid w:val="00BF3B13"/>
    <w:rsid w:val="00BF4374"/>
    <w:rsid w:val="00BF51C2"/>
    <w:rsid w:val="00BF5C7F"/>
    <w:rsid w:val="00BF7C07"/>
    <w:rsid w:val="00C00BA3"/>
    <w:rsid w:val="00C015B3"/>
    <w:rsid w:val="00C02367"/>
    <w:rsid w:val="00C02CFB"/>
    <w:rsid w:val="00C03BBD"/>
    <w:rsid w:val="00C0466A"/>
    <w:rsid w:val="00C051EE"/>
    <w:rsid w:val="00C0563A"/>
    <w:rsid w:val="00C05FDC"/>
    <w:rsid w:val="00C0624F"/>
    <w:rsid w:val="00C06ACE"/>
    <w:rsid w:val="00C06AF3"/>
    <w:rsid w:val="00C073B7"/>
    <w:rsid w:val="00C0744C"/>
    <w:rsid w:val="00C10C1E"/>
    <w:rsid w:val="00C110E8"/>
    <w:rsid w:val="00C11329"/>
    <w:rsid w:val="00C1370B"/>
    <w:rsid w:val="00C15E5F"/>
    <w:rsid w:val="00C162F2"/>
    <w:rsid w:val="00C16A07"/>
    <w:rsid w:val="00C170B9"/>
    <w:rsid w:val="00C20685"/>
    <w:rsid w:val="00C21B0A"/>
    <w:rsid w:val="00C220E7"/>
    <w:rsid w:val="00C22812"/>
    <w:rsid w:val="00C22F17"/>
    <w:rsid w:val="00C236E7"/>
    <w:rsid w:val="00C23D99"/>
    <w:rsid w:val="00C24730"/>
    <w:rsid w:val="00C24DC3"/>
    <w:rsid w:val="00C25271"/>
    <w:rsid w:val="00C25D2E"/>
    <w:rsid w:val="00C25EDE"/>
    <w:rsid w:val="00C27187"/>
    <w:rsid w:val="00C27824"/>
    <w:rsid w:val="00C30FF3"/>
    <w:rsid w:val="00C3158D"/>
    <w:rsid w:val="00C32501"/>
    <w:rsid w:val="00C32755"/>
    <w:rsid w:val="00C328E9"/>
    <w:rsid w:val="00C32EC1"/>
    <w:rsid w:val="00C334FA"/>
    <w:rsid w:val="00C33C2E"/>
    <w:rsid w:val="00C34034"/>
    <w:rsid w:val="00C348FD"/>
    <w:rsid w:val="00C352B0"/>
    <w:rsid w:val="00C35830"/>
    <w:rsid w:val="00C35874"/>
    <w:rsid w:val="00C366CB"/>
    <w:rsid w:val="00C3693B"/>
    <w:rsid w:val="00C3763C"/>
    <w:rsid w:val="00C4028E"/>
    <w:rsid w:val="00C40A31"/>
    <w:rsid w:val="00C4141C"/>
    <w:rsid w:val="00C42856"/>
    <w:rsid w:val="00C43E37"/>
    <w:rsid w:val="00C44E8E"/>
    <w:rsid w:val="00C45B27"/>
    <w:rsid w:val="00C45F73"/>
    <w:rsid w:val="00C47143"/>
    <w:rsid w:val="00C47780"/>
    <w:rsid w:val="00C47A0B"/>
    <w:rsid w:val="00C5017F"/>
    <w:rsid w:val="00C50CBE"/>
    <w:rsid w:val="00C51AEC"/>
    <w:rsid w:val="00C51B22"/>
    <w:rsid w:val="00C51F80"/>
    <w:rsid w:val="00C521FD"/>
    <w:rsid w:val="00C53309"/>
    <w:rsid w:val="00C53A83"/>
    <w:rsid w:val="00C54D42"/>
    <w:rsid w:val="00C55907"/>
    <w:rsid w:val="00C567D7"/>
    <w:rsid w:val="00C5690C"/>
    <w:rsid w:val="00C56925"/>
    <w:rsid w:val="00C57683"/>
    <w:rsid w:val="00C57885"/>
    <w:rsid w:val="00C57FE3"/>
    <w:rsid w:val="00C61FE7"/>
    <w:rsid w:val="00C62548"/>
    <w:rsid w:val="00C63341"/>
    <w:rsid w:val="00C63C2B"/>
    <w:rsid w:val="00C647A2"/>
    <w:rsid w:val="00C64E8C"/>
    <w:rsid w:val="00C67037"/>
    <w:rsid w:val="00C67D0A"/>
    <w:rsid w:val="00C717F9"/>
    <w:rsid w:val="00C71DB4"/>
    <w:rsid w:val="00C727FC"/>
    <w:rsid w:val="00C73955"/>
    <w:rsid w:val="00C757F3"/>
    <w:rsid w:val="00C76392"/>
    <w:rsid w:val="00C76C30"/>
    <w:rsid w:val="00C7725A"/>
    <w:rsid w:val="00C77B3D"/>
    <w:rsid w:val="00C8039B"/>
    <w:rsid w:val="00C820AF"/>
    <w:rsid w:val="00C839AB"/>
    <w:rsid w:val="00C84EE1"/>
    <w:rsid w:val="00C86712"/>
    <w:rsid w:val="00C878C5"/>
    <w:rsid w:val="00C905D0"/>
    <w:rsid w:val="00C9064F"/>
    <w:rsid w:val="00C90D04"/>
    <w:rsid w:val="00C91BC8"/>
    <w:rsid w:val="00C91D44"/>
    <w:rsid w:val="00C92577"/>
    <w:rsid w:val="00C92F09"/>
    <w:rsid w:val="00C93B53"/>
    <w:rsid w:val="00C94126"/>
    <w:rsid w:val="00C94AB8"/>
    <w:rsid w:val="00C94DC1"/>
    <w:rsid w:val="00C959B6"/>
    <w:rsid w:val="00C95E83"/>
    <w:rsid w:val="00C95EDA"/>
    <w:rsid w:val="00C96A28"/>
    <w:rsid w:val="00C97069"/>
    <w:rsid w:val="00C97076"/>
    <w:rsid w:val="00C97BE8"/>
    <w:rsid w:val="00CA1A08"/>
    <w:rsid w:val="00CA22E6"/>
    <w:rsid w:val="00CA2354"/>
    <w:rsid w:val="00CA3E9B"/>
    <w:rsid w:val="00CA5980"/>
    <w:rsid w:val="00CA6365"/>
    <w:rsid w:val="00CA6FEA"/>
    <w:rsid w:val="00CA7372"/>
    <w:rsid w:val="00CB03AD"/>
    <w:rsid w:val="00CB14C2"/>
    <w:rsid w:val="00CB1B96"/>
    <w:rsid w:val="00CB2338"/>
    <w:rsid w:val="00CB2A90"/>
    <w:rsid w:val="00CB2C28"/>
    <w:rsid w:val="00CB34BB"/>
    <w:rsid w:val="00CB34E1"/>
    <w:rsid w:val="00CB43ED"/>
    <w:rsid w:val="00CB45BB"/>
    <w:rsid w:val="00CB4E06"/>
    <w:rsid w:val="00CB566B"/>
    <w:rsid w:val="00CB5797"/>
    <w:rsid w:val="00CB58FD"/>
    <w:rsid w:val="00CB67F2"/>
    <w:rsid w:val="00CB6998"/>
    <w:rsid w:val="00CB778E"/>
    <w:rsid w:val="00CB7893"/>
    <w:rsid w:val="00CC035E"/>
    <w:rsid w:val="00CC047F"/>
    <w:rsid w:val="00CC14CF"/>
    <w:rsid w:val="00CC3126"/>
    <w:rsid w:val="00CC3508"/>
    <w:rsid w:val="00CC4424"/>
    <w:rsid w:val="00CC531D"/>
    <w:rsid w:val="00CC5958"/>
    <w:rsid w:val="00CD0FE3"/>
    <w:rsid w:val="00CD1123"/>
    <w:rsid w:val="00CD20C5"/>
    <w:rsid w:val="00CD3B1F"/>
    <w:rsid w:val="00CD4481"/>
    <w:rsid w:val="00CD4A86"/>
    <w:rsid w:val="00CD558E"/>
    <w:rsid w:val="00CD5951"/>
    <w:rsid w:val="00CD67D4"/>
    <w:rsid w:val="00CE0409"/>
    <w:rsid w:val="00CE0B24"/>
    <w:rsid w:val="00CE1F03"/>
    <w:rsid w:val="00CE3FF4"/>
    <w:rsid w:val="00CE5299"/>
    <w:rsid w:val="00CE67A1"/>
    <w:rsid w:val="00CE6E6B"/>
    <w:rsid w:val="00CF0F73"/>
    <w:rsid w:val="00CF140A"/>
    <w:rsid w:val="00CF1FFA"/>
    <w:rsid w:val="00CF2363"/>
    <w:rsid w:val="00CF3261"/>
    <w:rsid w:val="00CF408D"/>
    <w:rsid w:val="00CF409B"/>
    <w:rsid w:val="00CF41C0"/>
    <w:rsid w:val="00CF4DF9"/>
    <w:rsid w:val="00CF4FAF"/>
    <w:rsid w:val="00CF51C6"/>
    <w:rsid w:val="00CF5366"/>
    <w:rsid w:val="00CF67A4"/>
    <w:rsid w:val="00CF775F"/>
    <w:rsid w:val="00CF784A"/>
    <w:rsid w:val="00CF7B84"/>
    <w:rsid w:val="00CF7E64"/>
    <w:rsid w:val="00D02E62"/>
    <w:rsid w:val="00D031CE"/>
    <w:rsid w:val="00D03660"/>
    <w:rsid w:val="00D03A06"/>
    <w:rsid w:val="00D03D14"/>
    <w:rsid w:val="00D040A8"/>
    <w:rsid w:val="00D04376"/>
    <w:rsid w:val="00D05026"/>
    <w:rsid w:val="00D0582F"/>
    <w:rsid w:val="00D05A41"/>
    <w:rsid w:val="00D05A4A"/>
    <w:rsid w:val="00D07195"/>
    <w:rsid w:val="00D072AE"/>
    <w:rsid w:val="00D0789F"/>
    <w:rsid w:val="00D07B80"/>
    <w:rsid w:val="00D112C1"/>
    <w:rsid w:val="00D117F9"/>
    <w:rsid w:val="00D11951"/>
    <w:rsid w:val="00D11B88"/>
    <w:rsid w:val="00D11DEE"/>
    <w:rsid w:val="00D121B6"/>
    <w:rsid w:val="00D12E54"/>
    <w:rsid w:val="00D15CD6"/>
    <w:rsid w:val="00D16510"/>
    <w:rsid w:val="00D16ABC"/>
    <w:rsid w:val="00D1743C"/>
    <w:rsid w:val="00D17D0C"/>
    <w:rsid w:val="00D20860"/>
    <w:rsid w:val="00D22370"/>
    <w:rsid w:val="00D2287C"/>
    <w:rsid w:val="00D234FA"/>
    <w:rsid w:val="00D23671"/>
    <w:rsid w:val="00D24772"/>
    <w:rsid w:val="00D25004"/>
    <w:rsid w:val="00D2556B"/>
    <w:rsid w:val="00D25A51"/>
    <w:rsid w:val="00D25F8F"/>
    <w:rsid w:val="00D26A9A"/>
    <w:rsid w:val="00D270D7"/>
    <w:rsid w:val="00D2786B"/>
    <w:rsid w:val="00D2799C"/>
    <w:rsid w:val="00D27D08"/>
    <w:rsid w:val="00D3139E"/>
    <w:rsid w:val="00D31820"/>
    <w:rsid w:val="00D32755"/>
    <w:rsid w:val="00D32E26"/>
    <w:rsid w:val="00D330CB"/>
    <w:rsid w:val="00D340BB"/>
    <w:rsid w:val="00D3410F"/>
    <w:rsid w:val="00D35885"/>
    <w:rsid w:val="00D36C52"/>
    <w:rsid w:val="00D377A7"/>
    <w:rsid w:val="00D377AB"/>
    <w:rsid w:val="00D37829"/>
    <w:rsid w:val="00D37C5C"/>
    <w:rsid w:val="00D40317"/>
    <w:rsid w:val="00D413F4"/>
    <w:rsid w:val="00D41502"/>
    <w:rsid w:val="00D41A4D"/>
    <w:rsid w:val="00D41EB6"/>
    <w:rsid w:val="00D42A8F"/>
    <w:rsid w:val="00D437F9"/>
    <w:rsid w:val="00D459AE"/>
    <w:rsid w:val="00D4684C"/>
    <w:rsid w:val="00D4693D"/>
    <w:rsid w:val="00D51ECF"/>
    <w:rsid w:val="00D52D11"/>
    <w:rsid w:val="00D5347D"/>
    <w:rsid w:val="00D53481"/>
    <w:rsid w:val="00D53A2D"/>
    <w:rsid w:val="00D563F8"/>
    <w:rsid w:val="00D60FC4"/>
    <w:rsid w:val="00D61DFF"/>
    <w:rsid w:val="00D62656"/>
    <w:rsid w:val="00D629FA"/>
    <w:rsid w:val="00D6429D"/>
    <w:rsid w:val="00D645CF"/>
    <w:rsid w:val="00D6488B"/>
    <w:rsid w:val="00D64F24"/>
    <w:rsid w:val="00D6562B"/>
    <w:rsid w:val="00D658ED"/>
    <w:rsid w:val="00D65C7B"/>
    <w:rsid w:val="00D6674C"/>
    <w:rsid w:val="00D67996"/>
    <w:rsid w:val="00D72AD0"/>
    <w:rsid w:val="00D73125"/>
    <w:rsid w:val="00D739D6"/>
    <w:rsid w:val="00D740D7"/>
    <w:rsid w:val="00D76B25"/>
    <w:rsid w:val="00D771D9"/>
    <w:rsid w:val="00D77257"/>
    <w:rsid w:val="00D77D4B"/>
    <w:rsid w:val="00D77EF2"/>
    <w:rsid w:val="00D80649"/>
    <w:rsid w:val="00D80AD5"/>
    <w:rsid w:val="00D81CD9"/>
    <w:rsid w:val="00D8283C"/>
    <w:rsid w:val="00D82878"/>
    <w:rsid w:val="00D82A6F"/>
    <w:rsid w:val="00D83F07"/>
    <w:rsid w:val="00D840E1"/>
    <w:rsid w:val="00D8455B"/>
    <w:rsid w:val="00D84710"/>
    <w:rsid w:val="00D84CD0"/>
    <w:rsid w:val="00D84E8A"/>
    <w:rsid w:val="00D8526F"/>
    <w:rsid w:val="00D861BB"/>
    <w:rsid w:val="00D87CB9"/>
    <w:rsid w:val="00D9104A"/>
    <w:rsid w:val="00D91A46"/>
    <w:rsid w:val="00D91F9A"/>
    <w:rsid w:val="00D93335"/>
    <w:rsid w:val="00D934C7"/>
    <w:rsid w:val="00D94287"/>
    <w:rsid w:val="00D94668"/>
    <w:rsid w:val="00D95797"/>
    <w:rsid w:val="00D95919"/>
    <w:rsid w:val="00D95DDA"/>
    <w:rsid w:val="00D965A9"/>
    <w:rsid w:val="00DA02E5"/>
    <w:rsid w:val="00DA0953"/>
    <w:rsid w:val="00DA189F"/>
    <w:rsid w:val="00DA213B"/>
    <w:rsid w:val="00DA24A3"/>
    <w:rsid w:val="00DA2B17"/>
    <w:rsid w:val="00DA70C9"/>
    <w:rsid w:val="00DB0FC9"/>
    <w:rsid w:val="00DB1175"/>
    <w:rsid w:val="00DB1195"/>
    <w:rsid w:val="00DB2126"/>
    <w:rsid w:val="00DB293A"/>
    <w:rsid w:val="00DB411B"/>
    <w:rsid w:val="00DB45D4"/>
    <w:rsid w:val="00DB4E1A"/>
    <w:rsid w:val="00DB678D"/>
    <w:rsid w:val="00DB7255"/>
    <w:rsid w:val="00DB7801"/>
    <w:rsid w:val="00DB7AFC"/>
    <w:rsid w:val="00DB7E5F"/>
    <w:rsid w:val="00DB7F1C"/>
    <w:rsid w:val="00DC082B"/>
    <w:rsid w:val="00DC08AB"/>
    <w:rsid w:val="00DC1AE6"/>
    <w:rsid w:val="00DC2635"/>
    <w:rsid w:val="00DC2AC7"/>
    <w:rsid w:val="00DC33EE"/>
    <w:rsid w:val="00DC3873"/>
    <w:rsid w:val="00DC3FC3"/>
    <w:rsid w:val="00DC4344"/>
    <w:rsid w:val="00DC4E4C"/>
    <w:rsid w:val="00DC5063"/>
    <w:rsid w:val="00DC5616"/>
    <w:rsid w:val="00DC5630"/>
    <w:rsid w:val="00DC5781"/>
    <w:rsid w:val="00DC5B8D"/>
    <w:rsid w:val="00DC6B5E"/>
    <w:rsid w:val="00DC7990"/>
    <w:rsid w:val="00DC7E9D"/>
    <w:rsid w:val="00DD025B"/>
    <w:rsid w:val="00DD05BA"/>
    <w:rsid w:val="00DD0EA3"/>
    <w:rsid w:val="00DD1089"/>
    <w:rsid w:val="00DD19AF"/>
    <w:rsid w:val="00DD1F2A"/>
    <w:rsid w:val="00DD2DDB"/>
    <w:rsid w:val="00DD3BA7"/>
    <w:rsid w:val="00DD4AF0"/>
    <w:rsid w:val="00DD4FA8"/>
    <w:rsid w:val="00DD5382"/>
    <w:rsid w:val="00DD5D03"/>
    <w:rsid w:val="00DD6CC6"/>
    <w:rsid w:val="00DD7021"/>
    <w:rsid w:val="00DD71B3"/>
    <w:rsid w:val="00DD739A"/>
    <w:rsid w:val="00DD7518"/>
    <w:rsid w:val="00DE02BF"/>
    <w:rsid w:val="00DE0F5F"/>
    <w:rsid w:val="00DE1324"/>
    <w:rsid w:val="00DE190C"/>
    <w:rsid w:val="00DE1A5F"/>
    <w:rsid w:val="00DE28B1"/>
    <w:rsid w:val="00DE5149"/>
    <w:rsid w:val="00DE628C"/>
    <w:rsid w:val="00DE64CF"/>
    <w:rsid w:val="00DE72D2"/>
    <w:rsid w:val="00DE7609"/>
    <w:rsid w:val="00DE7952"/>
    <w:rsid w:val="00DE7C50"/>
    <w:rsid w:val="00DF1012"/>
    <w:rsid w:val="00DF15DF"/>
    <w:rsid w:val="00DF1653"/>
    <w:rsid w:val="00DF1B00"/>
    <w:rsid w:val="00DF1F17"/>
    <w:rsid w:val="00DF2EE5"/>
    <w:rsid w:val="00DF3D6A"/>
    <w:rsid w:val="00DF3EB2"/>
    <w:rsid w:val="00DF47C4"/>
    <w:rsid w:val="00DF4B97"/>
    <w:rsid w:val="00DF61DC"/>
    <w:rsid w:val="00E003B9"/>
    <w:rsid w:val="00E004AB"/>
    <w:rsid w:val="00E00C79"/>
    <w:rsid w:val="00E0128E"/>
    <w:rsid w:val="00E01407"/>
    <w:rsid w:val="00E02D42"/>
    <w:rsid w:val="00E042E1"/>
    <w:rsid w:val="00E058E5"/>
    <w:rsid w:val="00E0608B"/>
    <w:rsid w:val="00E061FE"/>
    <w:rsid w:val="00E06345"/>
    <w:rsid w:val="00E06598"/>
    <w:rsid w:val="00E06A7D"/>
    <w:rsid w:val="00E0701F"/>
    <w:rsid w:val="00E07D12"/>
    <w:rsid w:val="00E10C96"/>
    <w:rsid w:val="00E11692"/>
    <w:rsid w:val="00E11E96"/>
    <w:rsid w:val="00E12753"/>
    <w:rsid w:val="00E139B9"/>
    <w:rsid w:val="00E13D7F"/>
    <w:rsid w:val="00E143F7"/>
    <w:rsid w:val="00E1520F"/>
    <w:rsid w:val="00E15798"/>
    <w:rsid w:val="00E16BAD"/>
    <w:rsid w:val="00E17397"/>
    <w:rsid w:val="00E17492"/>
    <w:rsid w:val="00E20D9F"/>
    <w:rsid w:val="00E210EA"/>
    <w:rsid w:val="00E21C6E"/>
    <w:rsid w:val="00E21EC3"/>
    <w:rsid w:val="00E221FC"/>
    <w:rsid w:val="00E22F80"/>
    <w:rsid w:val="00E23D73"/>
    <w:rsid w:val="00E24988"/>
    <w:rsid w:val="00E24EBC"/>
    <w:rsid w:val="00E254ED"/>
    <w:rsid w:val="00E2578A"/>
    <w:rsid w:val="00E25B83"/>
    <w:rsid w:val="00E25F5A"/>
    <w:rsid w:val="00E2789F"/>
    <w:rsid w:val="00E3060D"/>
    <w:rsid w:val="00E30B81"/>
    <w:rsid w:val="00E30DE7"/>
    <w:rsid w:val="00E311FF"/>
    <w:rsid w:val="00E31A8E"/>
    <w:rsid w:val="00E330C9"/>
    <w:rsid w:val="00E34AA3"/>
    <w:rsid w:val="00E367E9"/>
    <w:rsid w:val="00E37DB8"/>
    <w:rsid w:val="00E412A3"/>
    <w:rsid w:val="00E41D57"/>
    <w:rsid w:val="00E42859"/>
    <w:rsid w:val="00E42F48"/>
    <w:rsid w:val="00E4348A"/>
    <w:rsid w:val="00E43DDB"/>
    <w:rsid w:val="00E4543D"/>
    <w:rsid w:val="00E4681E"/>
    <w:rsid w:val="00E500F9"/>
    <w:rsid w:val="00E5019B"/>
    <w:rsid w:val="00E50B59"/>
    <w:rsid w:val="00E50E51"/>
    <w:rsid w:val="00E51160"/>
    <w:rsid w:val="00E51884"/>
    <w:rsid w:val="00E5231B"/>
    <w:rsid w:val="00E524FB"/>
    <w:rsid w:val="00E529A2"/>
    <w:rsid w:val="00E52C0B"/>
    <w:rsid w:val="00E52E17"/>
    <w:rsid w:val="00E532FF"/>
    <w:rsid w:val="00E548D8"/>
    <w:rsid w:val="00E555DE"/>
    <w:rsid w:val="00E55797"/>
    <w:rsid w:val="00E5774D"/>
    <w:rsid w:val="00E57A87"/>
    <w:rsid w:val="00E60BC9"/>
    <w:rsid w:val="00E61242"/>
    <w:rsid w:val="00E61BF9"/>
    <w:rsid w:val="00E61E7A"/>
    <w:rsid w:val="00E621EF"/>
    <w:rsid w:val="00E62A21"/>
    <w:rsid w:val="00E62B60"/>
    <w:rsid w:val="00E63932"/>
    <w:rsid w:val="00E6395C"/>
    <w:rsid w:val="00E6474D"/>
    <w:rsid w:val="00E65250"/>
    <w:rsid w:val="00E65377"/>
    <w:rsid w:val="00E659DB"/>
    <w:rsid w:val="00E671E8"/>
    <w:rsid w:val="00E67349"/>
    <w:rsid w:val="00E6755C"/>
    <w:rsid w:val="00E67657"/>
    <w:rsid w:val="00E6768A"/>
    <w:rsid w:val="00E67CF1"/>
    <w:rsid w:val="00E67FDE"/>
    <w:rsid w:val="00E71198"/>
    <w:rsid w:val="00E71359"/>
    <w:rsid w:val="00E7235D"/>
    <w:rsid w:val="00E72508"/>
    <w:rsid w:val="00E74226"/>
    <w:rsid w:val="00E74C4B"/>
    <w:rsid w:val="00E751AE"/>
    <w:rsid w:val="00E752E5"/>
    <w:rsid w:val="00E77991"/>
    <w:rsid w:val="00E801F2"/>
    <w:rsid w:val="00E80D18"/>
    <w:rsid w:val="00E82734"/>
    <w:rsid w:val="00E82992"/>
    <w:rsid w:val="00E82B83"/>
    <w:rsid w:val="00E82CED"/>
    <w:rsid w:val="00E83CC6"/>
    <w:rsid w:val="00E84591"/>
    <w:rsid w:val="00E845F8"/>
    <w:rsid w:val="00E847CE"/>
    <w:rsid w:val="00E84929"/>
    <w:rsid w:val="00E84DCF"/>
    <w:rsid w:val="00E853A0"/>
    <w:rsid w:val="00E85C51"/>
    <w:rsid w:val="00E861EE"/>
    <w:rsid w:val="00E87EED"/>
    <w:rsid w:val="00E911FC"/>
    <w:rsid w:val="00E913C4"/>
    <w:rsid w:val="00E91646"/>
    <w:rsid w:val="00E920D3"/>
    <w:rsid w:val="00E92436"/>
    <w:rsid w:val="00E9256E"/>
    <w:rsid w:val="00E92582"/>
    <w:rsid w:val="00E941C5"/>
    <w:rsid w:val="00E94211"/>
    <w:rsid w:val="00E94634"/>
    <w:rsid w:val="00E94DFD"/>
    <w:rsid w:val="00E94F5B"/>
    <w:rsid w:val="00E954C8"/>
    <w:rsid w:val="00E9568F"/>
    <w:rsid w:val="00E95E6E"/>
    <w:rsid w:val="00E96E50"/>
    <w:rsid w:val="00E97A25"/>
    <w:rsid w:val="00EA0327"/>
    <w:rsid w:val="00EA0D84"/>
    <w:rsid w:val="00EA14A6"/>
    <w:rsid w:val="00EA1602"/>
    <w:rsid w:val="00EA168D"/>
    <w:rsid w:val="00EA18A4"/>
    <w:rsid w:val="00EA30A1"/>
    <w:rsid w:val="00EA326F"/>
    <w:rsid w:val="00EA36E8"/>
    <w:rsid w:val="00EA3A6A"/>
    <w:rsid w:val="00EA4F78"/>
    <w:rsid w:val="00EA5517"/>
    <w:rsid w:val="00EA5B5C"/>
    <w:rsid w:val="00EA614C"/>
    <w:rsid w:val="00EA64E1"/>
    <w:rsid w:val="00EA66EB"/>
    <w:rsid w:val="00EA67E8"/>
    <w:rsid w:val="00EA6B27"/>
    <w:rsid w:val="00EA6CE4"/>
    <w:rsid w:val="00EA72E3"/>
    <w:rsid w:val="00EA77AD"/>
    <w:rsid w:val="00EA7A43"/>
    <w:rsid w:val="00EB147D"/>
    <w:rsid w:val="00EB1AE7"/>
    <w:rsid w:val="00EB1EBA"/>
    <w:rsid w:val="00EB330A"/>
    <w:rsid w:val="00EB396A"/>
    <w:rsid w:val="00EB439C"/>
    <w:rsid w:val="00EB5387"/>
    <w:rsid w:val="00EB575C"/>
    <w:rsid w:val="00EC005E"/>
    <w:rsid w:val="00EC025E"/>
    <w:rsid w:val="00EC0283"/>
    <w:rsid w:val="00EC0E25"/>
    <w:rsid w:val="00EC0ED2"/>
    <w:rsid w:val="00EC1670"/>
    <w:rsid w:val="00EC2605"/>
    <w:rsid w:val="00EC4033"/>
    <w:rsid w:val="00EC6305"/>
    <w:rsid w:val="00EC6AD4"/>
    <w:rsid w:val="00EC6CF3"/>
    <w:rsid w:val="00EC705F"/>
    <w:rsid w:val="00EC785B"/>
    <w:rsid w:val="00ED0CED"/>
    <w:rsid w:val="00ED2E0C"/>
    <w:rsid w:val="00ED3074"/>
    <w:rsid w:val="00ED47A5"/>
    <w:rsid w:val="00ED4ECA"/>
    <w:rsid w:val="00ED52CD"/>
    <w:rsid w:val="00ED60EA"/>
    <w:rsid w:val="00ED67DA"/>
    <w:rsid w:val="00ED73D2"/>
    <w:rsid w:val="00ED770B"/>
    <w:rsid w:val="00EE0ACA"/>
    <w:rsid w:val="00EE0C2D"/>
    <w:rsid w:val="00EE0E2B"/>
    <w:rsid w:val="00EE129C"/>
    <w:rsid w:val="00EE13DD"/>
    <w:rsid w:val="00EE157B"/>
    <w:rsid w:val="00EE1738"/>
    <w:rsid w:val="00EE17F7"/>
    <w:rsid w:val="00EE20B2"/>
    <w:rsid w:val="00EE20F6"/>
    <w:rsid w:val="00EE282E"/>
    <w:rsid w:val="00EE2884"/>
    <w:rsid w:val="00EE3363"/>
    <w:rsid w:val="00EE365A"/>
    <w:rsid w:val="00EE3A0D"/>
    <w:rsid w:val="00EE3CB2"/>
    <w:rsid w:val="00EE43CB"/>
    <w:rsid w:val="00EE4B48"/>
    <w:rsid w:val="00EE5CD4"/>
    <w:rsid w:val="00EF0A25"/>
    <w:rsid w:val="00EF12B3"/>
    <w:rsid w:val="00EF1DCE"/>
    <w:rsid w:val="00EF1F00"/>
    <w:rsid w:val="00EF1FF5"/>
    <w:rsid w:val="00EF2CDA"/>
    <w:rsid w:val="00EF2FF0"/>
    <w:rsid w:val="00EF39C3"/>
    <w:rsid w:val="00EF48F1"/>
    <w:rsid w:val="00EF4AEF"/>
    <w:rsid w:val="00EF4DC9"/>
    <w:rsid w:val="00EF504B"/>
    <w:rsid w:val="00EF60D4"/>
    <w:rsid w:val="00EF7548"/>
    <w:rsid w:val="00EF79A2"/>
    <w:rsid w:val="00EF7DBD"/>
    <w:rsid w:val="00F0065B"/>
    <w:rsid w:val="00F0081A"/>
    <w:rsid w:val="00F01AAF"/>
    <w:rsid w:val="00F030A1"/>
    <w:rsid w:val="00F0372E"/>
    <w:rsid w:val="00F044E4"/>
    <w:rsid w:val="00F04594"/>
    <w:rsid w:val="00F05398"/>
    <w:rsid w:val="00F056D3"/>
    <w:rsid w:val="00F058B2"/>
    <w:rsid w:val="00F05C3A"/>
    <w:rsid w:val="00F05C81"/>
    <w:rsid w:val="00F05EB2"/>
    <w:rsid w:val="00F05F6A"/>
    <w:rsid w:val="00F05F85"/>
    <w:rsid w:val="00F06209"/>
    <w:rsid w:val="00F06218"/>
    <w:rsid w:val="00F07229"/>
    <w:rsid w:val="00F07C85"/>
    <w:rsid w:val="00F07C91"/>
    <w:rsid w:val="00F103DB"/>
    <w:rsid w:val="00F10617"/>
    <w:rsid w:val="00F10807"/>
    <w:rsid w:val="00F10E5F"/>
    <w:rsid w:val="00F1197B"/>
    <w:rsid w:val="00F13656"/>
    <w:rsid w:val="00F13820"/>
    <w:rsid w:val="00F146AF"/>
    <w:rsid w:val="00F14BE6"/>
    <w:rsid w:val="00F14F95"/>
    <w:rsid w:val="00F165ED"/>
    <w:rsid w:val="00F17052"/>
    <w:rsid w:val="00F17123"/>
    <w:rsid w:val="00F20DC3"/>
    <w:rsid w:val="00F219E8"/>
    <w:rsid w:val="00F2248F"/>
    <w:rsid w:val="00F22B5D"/>
    <w:rsid w:val="00F2377F"/>
    <w:rsid w:val="00F252A2"/>
    <w:rsid w:val="00F2570E"/>
    <w:rsid w:val="00F25892"/>
    <w:rsid w:val="00F25BC2"/>
    <w:rsid w:val="00F27C20"/>
    <w:rsid w:val="00F30516"/>
    <w:rsid w:val="00F30589"/>
    <w:rsid w:val="00F30EEB"/>
    <w:rsid w:val="00F3213D"/>
    <w:rsid w:val="00F33700"/>
    <w:rsid w:val="00F357C4"/>
    <w:rsid w:val="00F36216"/>
    <w:rsid w:val="00F3659A"/>
    <w:rsid w:val="00F37804"/>
    <w:rsid w:val="00F37823"/>
    <w:rsid w:val="00F40400"/>
    <w:rsid w:val="00F40626"/>
    <w:rsid w:val="00F40FF9"/>
    <w:rsid w:val="00F41058"/>
    <w:rsid w:val="00F413C9"/>
    <w:rsid w:val="00F42679"/>
    <w:rsid w:val="00F42EE9"/>
    <w:rsid w:val="00F43C0D"/>
    <w:rsid w:val="00F44603"/>
    <w:rsid w:val="00F44689"/>
    <w:rsid w:val="00F45850"/>
    <w:rsid w:val="00F45932"/>
    <w:rsid w:val="00F470EA"/>
    <w:rsid w:val="00F475A5"/>
    <w:rsid w:val="00F47813"/>
    <w:rsid w:val="00F506AF"/>
    <w:rsid w:val="00F50CDE"/>
    <w:rsid w:val="00F52CA3"/>
    <w:rsid w:val="00F53419"/>
    <w:rsid w:val="00F540D4"/>
    <w:rsid w:val="00F556A3"/>
    <w:rsid w:val="00F5604B"/>
    <w:rsid w:val="00F56E0B"/>
    <w:rsid w:val="00F61575"/>
    <w:rsid w:val="00F61D82"/>
    <w:rsid w:val="00F628CC"/>
    <w:rsid w:val="00F6414A"/>
    <w:rsid w:val="00F64B53"/>
    <w:rsid w:val="00F65830"/>
    <w:rsid w:val="00F660AE"/>
    <w:rsid w:val="00F67165"/>
    <w:rsid w:val="00F671D6"/>
    <w:rsid w:val="00F67A3C"/>
    <w:rsid w:val="00F7122A"/>
    <w:rsid w:val="00F712C9"/>
    <w:rsid w:val="00F7280F"/>
    <w:rsid w:val="00F76736"/>
    <w:rsid w:val="00F76C7C"/>
    <w:rsid w:val="00F77234"/>
    <w:rsid w:val="00F77512"/>
    <w:rsid w:val="00F80B42"/>
    <w:rsid w:val="00F81F4C"/>
    <w:rsid w:val="00F82029"/>
    <w:rsid w:val="00F8267F"/>
    <w:rsid w:val="00F8291E"/>
    <w:rsid w:val="00F8507E"/>
    <w:rsid w:val="00F85F1E"/>
    <w:rsid w:val="00F873E4"/>
    <w:rsid w:val="00F90028"/>
    <w:rsid w:val="00F90EDC"/>
    <w:rsid w:val="00F91338"/>
    <w:rsid w:val="00F91BF4"/>
    <w:rsid w:val="00F92479"/>
    <w:rsid w:val="00F9264C"/>
    <w:rsid w:val="00F93454"/>
    <w:rsid w:val="00F93672"/>
    <w:rsid w:val="00F93C1D"/>
    <w:rsid w:val="00F93DF8"/>
    <w:rsid w:val="00F9410C"/>
    <w:rsid w:val="00F9433F"/>
    <w:rsid w:val="00F95211"/>
    <w:rsid w:val="00F9619B"/>
    <w:rsid w:val="00F96F93"/>
    <w:rsid w:val="00F97A85"/>
    <w:rsid w:val="00FA0D98"/>
    <w:rsid w:val="00FA13B9"/>
    <w:rsid w:val="00FA1436"/>
    <w:rsid w:val="00FA48B3"/>
    <w:rsid w:val="00FA6A82"/>
    <w:rsid w:val="00FA734E"/>
    <w:rsid w:val="00FA74E4"/>
    <w:rsid w:val="00FA7E2B"/>
    <w:rsid w:val="00FB0545"/>
    <w:rsid w:val="00FB1973"/>
    <w:rsid w:val="00FB1B9D"/>
    <w:rsid w:val="00FB24BE"/>
    <w:rsid w:val="00FB398A"/>
    <w:rsid w:val="00FB5AAF"/>
    <w:rsid w:val="00FB7BF1"/>
    <w:rsid w:val="00FC0B87"/>
    <w:rsid w:val="00FC0E38"/>
    <w:rsid w:val="00FC1680"/>
    <w:rsid w:val="00FC2643"/>
    <w:rsid w:val="00FC31BE"/>
    <w:rsid w:val="00FC359A"/>
    <w:rsid w:val="00FC3CA5"/>
    <w:rsid w:val="00FC3EA7"/>
    <w:rsid w:val="00FC3F78"/>
    <w:rsid w:val="00FC4890"/>
    <w:rsid w:val="00FC5B24"/>
    <w:rsid w:val="00FC62CA"/>
    <w:rsid w:val="00FC6A2E"/>
    <w:rsid w:val="00FC7C8A"/>
    <w:rsid w:val="00FD0AC5"/>
    <w:rsid w:val="00FD1C5B"/>
    <w:rsid w:val="00FD2428"/>
    <w:rsid w:val="00FD2FFC"/>
    <w:rsid w:val="00FD41CF"/>
    <w:rsid w:val="00FD5F7D"/>
    <w:rsid w:val="00FD6C35"/>
    <w:rsid w:val="00FE1295"/>
    <w:rsid w:val="00FE1432"/>
    <w:rsid w:val="00FE300A"/>
    <w:rsid w:val="00FE438F"/>
    <w:rsid w:val="00FE51BE"/>
    <w:rsid w:val="00FE6344"/>
    <w:rsid w:val="00FF2898"/>
    <w:rsid w:val="00FF2E9E"/>
    <w:rsid w:val="00FF315B"/>
    <w:rsid w:val="00FF3240"/>
    <w:rsid w:val="00FF3260"/>
    <w:rsid w:val="00FF3316"/>
    <w:rsid w:val="00FF4A65"/>
    <w:rsid w:val="00FF51B8"/>
    <w:rsid w:val="00FF5AC3"/>
    <w:rsid w:val="00FF5C56"/>
    <w:rsid w:val="00FF5D0F"/>
    <w:rsid w:val="00FF6DDD"/>
    <w:rsid w:val="00FF6EB8"/>
    <w:rsid w:val="00FF7001"/>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D2EC36F"/>
  <w15:chartTrackingRefBased/>
  <w15:docId w15:val="{51975C39-B8DD-4C21-9E12-1F7BFE02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898"/>
    <w:rPr>
      <w:rFonts w:ascii="Verdana" w:hAnsi="Verdana"/>
      <w:lang w:val="en-GB" w:eastAsia="en-GB"/>
    </w:rPr>
  </w:style>
  <w:style w:type="paragraph" w:styleId="Heading1">
    <w:name w:val="heading 1"/>
    <w:basedOn w:val="Normal"/>
    <w:qFormat/>
    <w:rsid w:val="005278F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semiHidden/>
    <w:unhideWhenUsed/>
    <w:qFormat/>
    <w:rsid w:val="00E0634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E0634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34FA"/>
    <w:pPr>
      <w:tabs>
        <w:tab w:val="center" w:pos="4153"/>
        <w:tab w:val="right" w:pos="8306"/>
      </w:tabs>
    </w:pPr>
  </w:style>
  <w:style w:type="paragraph" w:styleId="Footer">
    <w:name w:val="footer"/>
    <w:basedOn w:val="Normal"/>
    <w:link w:val="FooterChar"/>
    <w:uiPriority w:val="99"/>
    <w:rsid w:val="00C334FA"/>
    <w:pPr>
      <w:tabs>
        <w:tab w:val="center" w:pos="4153"/>
        <w:tab w:val="right" w:pos="8306"/>
      </w:tabs>
    </w:pPr>
  </w:style>
  <w:style w:type="character" w:styleId="Hyperlink">
    <w:name w:val="Hyperlink"/>
    <w:rsid w:val="00C334FA"/>
    <w:rPr>
      <w:color w:val="0000FF"/>
      <w:u w:val="single"/>
    </w:rPr>
  </w:style>
  <w:style w:type="table" w:styleId="TableGrid">
    <w:name w:val="Table Grid"/>
    <w:basedOn w:val="TableNormal"/>
    <w:rsid w:val="000D1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71DB"/>
  </w:style>
  <w:style w:type="paragraph" w:styleId="BalloonText">
    <w:name w:val="Balloon Text"/>
    <w:basedOn w:val="Normal"/>
    <w:semiHidden/>
    <w:rsid w:val="001C4608"/>
    <w:rPr>
      <w:rFonts w:ascii="Tahoma" w:hAnsi="Tahoma" w:cs="Tahoma"/>
      <w:sz w:val="16"/>
      <w:szCs w:val="16"/>
    </w:rPr>
  </w:style>
  <w:style w:type="paragraph" w:styleId="BodyText3">
    <w:name w:val="Body Text 3"/>
    <w:basedOn w:val="Normal"/>
    <w:rsid w:val="00337777"/>
    <w:pPr>
      <w:spacing w:after="120"/>
    </w:pPr>
    <w:rPr>
      <w:sz w:val="16"/>
      <w:szCs w:val="16"/>
    </w:rPr>
  </w:style>
  <w:style w:type="character" w:customStyle="1" w:styleId="hp">
    <w:name w:val="hp"/>
    <w:basedOn w:val="DefaultParagraphFont"/>
    <w:rsid w:val="005278F4"/>
  </w:style>
  <w:style w:type="character" w:customStyle="1" w:styleId="Heading2Char">
    <w:name w:val="Heading 2 Char"/>
    <w:link w:val="Heading2"/>
    <w:semiHidden/>
    <w:rsid w:val="00E06345"/>
    <w:rPr>
      <w:rFonts w:ascii="Calibri Light" w:eastAsia="Times New Roman" w:hAnsi="Calibri Light" w:cs="Times New Roman"/>
      <w:b/>
      <w:bCs/>
      <w:i/>
      <w:iCs/>
      <w:sz w:val="28"/>
      <w:szCs w:val="28"/>
    </w:rPr>
  </w:style>
  <w:style w:type="character" w:customStyle="1" w:styleId="Heading3Char">
    <w:name w:val="Heading 3 Char"/>
    <w:link w:val="Heading3"/>
    <w:semiHidden/>
    <w:rsid w:val="00E06345"/>
    <w:rPr>
      <w:rFonts w:ascii="Calibri Light" w:eastAsia="Times New Roman" w:hAnsi="Calibri Light" w:cs="Times New Roman"/>
      <w:b/>
      <w:bCs/>
      <w:sz w:val="26"/>
      <w:szCs w:val="26"/>
    </w:rPr>
  </w:style>
  <w:style w:type="paragraph" w:styleId="ListParagraph">
    <w:name w:val="List Paragraph"/>
    <w:basedOn w:val="Normal"/>
    <w:uiPriority w:val="34"/>
    <w:qFormat/>
    <w:rsid w:val="005326FA"/>
    <w:pPr>
      <w:ind w:left="720"/>
    </w:pPr>
  </w:style>
  <w:style w:type="character" w:customStyle="1" w:styleId="FooterChar">
    <w:name w:val="Footer Char"/>
    <w:link w:val="Footer"/>
    <w:uiPriority w:val="99"/>
    <w:rsid w:val="00407B90"/>
    <w:rPr>
      <w:rFonts w:ascii="Verdana" w:hAnsi="Verdana"/>
    </w:rPr>
  </w:style>
  <w:style w:type="character" w:styleId="UnresolvedMention">
    <w:name w:val="Unresolved Mention"/>
    <w:uiPriority w:val="99"/>
    <w:semiHidden/>
    <w:unhideWhenUsed/>
    <w:rsid w:val="00C43E37"/>
    <w:rPr>
      <w:color w:val="605E5C"/>
      <w:shd w:val="clear" w:color="auto" w:fill="E1DFDD"/>
    </w:rPr>
  </w:style>
  <w:style w:type="paragraph" w:customStyle="1" w:styleId="Default">
    <w:name w:val="Default"/>
    <w:rsid w:val="003A4330"/>
    <w:pPr>
      <w:autoSpaceDE w:val="0"/>
      <w:autoSpaceDN w:val="0"/>
      <w:adjustRightInd w:val="0"/>
    </w:pPr>
    <w:rPr>
      <w:rFonts w:ascii="Verdana" w:hAnsi="Verdana" w:cs="Verdana"/>
      <w:color w:val="000000"/>
      <w:sz w:val="24"/>
      <w:szCs w:val="24"/>
      <w:lang w:val="en-GB"/>
    </w:rPr>
  </w:style>
  <w:style w:type="paragraph" w:styleId="PlainText">
    <w:name w:val="Plain Text"/>
    <w:basedOn w:val="Normal"/>
    <w:link w:val="PlainTextChar"/>
    <w:uiPriority w:val="99"/>
    <w:unhideWhenUsed/>
    <w:rsid w:val="0002052C"/>
    <w:rPr>
      <w:rFonts w:ascii="Calibri" w:hAnsi="Calibri" w:cstheme="minorBidi"/>
      <w:kern w:val="2"/>
      <w:sz w:val="22"/>
      <w:szCs w:val="21"/>
      <w:lang w:eastAsia="en-US"/>
      <w14:ligatures w14:val="standardContextual"/>
    </w:rPr>
  </w:style>
  <w:style w:type="character" w:customStyle="1" w:styleId="PlainTextChar">
    <w:name w:val="Plain Text Char"/>
    <w:basedOn w:val="DefaultParagraphFont"/>
    <w:link w:val="PlainText"/>
    <w:uiPriority w:val="99"/>
    <w:rsid w:val="0002052C"/>
    <w:rPr>
      <w:rFonts w:ascii="Calibri" w:hAnsi="Calibri" w:cstheme="minorBidi"/>
      <w:kern w:val="2"/>
      <w:sz w:val="22"/>
      <w:szCs w:val="21"/>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236">
      <w:bodyDiv w:val="1"/>
      <w:marLeft w:val="0"/>
      <w:marRight w:val="0"/>
      <w:marTop w:val="0"/>
      <w:marBottom w:val="0"/>
      <w:divBdr>
        <w:top w:val="none" w:sz="0" w:space="0" w:color="auto"/>
        <w:left w:val="none" w:sz="0" w:space="0" w:color="auto"/>
        <w:bottom w:val="none" w:sz="0" w:space="0" w:color="auto"/>
        <w:right w:val="none" w:sz="0" w:space="0" w:color="auto"/>
      </w:divBdr>
    </w:div>
    <w:div w:id="38869175">
      <w:bodyDiv w:val="1"/>
      <w:marLeft w:val="0"/>
      <w:marRight w:val="0"/>
      <w:marTop w:val="0"/>
      <w:marBottom w:val="0"/>
      <w:divBdr>
        <w:top w:val="none" w:sz="0" w:space="0" w:color="auto"/>
        <w:left w:val="none" w:sz="0" w:space="0" w:color="auto"/>
        <w:bottom w:val="none" w:sz="0" w:space="0" w:color="auto"/>
        <w:right w:val="none" w:sz="0" w:space="0" w:color="auto"/>
      </w:divBdr>
    </w:div>
    <w:div w:id="61489497">
      <w:bodyDiv w:val="1"/>
      <w:marLeft w:val="0"/>
      <w:marRight w:val="0"/>
      <w:marTop w:val="0"/>
      <w:marBottom w:val="0"/>
      <w:divBdr>
        <w:top w:val="none" w:sz="0" w:space="0" w:color="auto"/>
        <w:left w:val="none" w:sz="0" w:space="0" w:color="auto"/>
        <w:bottom w:val="none" w:sz="0" w:space="0" w:color="auto"/>
        <w:right w:val="none" w:sz="0" w:space="0" w:color="auto"/>
      </w:divBdr>
    </w:div>
    <w:div w:id="129708106">
      <w:bodyDiv w:val="1"/>
      <w:marLeft w:val="0"/>
      <w:marRight w:val="0"/>
      <w:marTop w:val="0"/>
      <w:marBottom w:val="0"/>
      <w:divBdr>
        <w:top w:val="none" w:sz="0" w:space="0" w:color="auto"/>
        <w:left w:val="none" w:sz="0" w:space="0" w:color="auto"/>
        <w:bottom w:val="none" w:sz="0" w:space="0" w:color="auto"/>
        <w:right w:val="none" w:sz="0" w:space="0" w:color="auto"/>
      </w:divBdr>
    </w:div>
    <w:div w:id="129831410">
      <w:bodyDiv w:val="1"/>
      <w:marLeft w:val="0"/>
      <w:marRight w:val="0"/>
      <w:marTop w:val="0"/>
      <w:marBottom w:val="0"/>
      <w:divBdr>
        <w:top w:val="none" w:sz="0" w:space="0" w:color="auto"/>
        <w:left w:val="none" w:sz="0" w:space="0" w:color="auto"/>
        <w:bottom w:val="none" w:sz="0" w:space="0" w:color="auto"/>
        <w:right w:val="none" w:sz="0" w:space="0" w:color="auto"/>
      </w:divBdr>
    </w:div>
    <w:div w:id="146480665">
      <w:bodyDiv w:val="1"/>
      <w:marLeft w:val="0"/>
      <w:marRight w:val="0"/>
      <w:marTop w:val="0"/>
      <w:marBottom w:val="0"/>
      <w:divBdr>
        <w:top w:val="none" w:sz="0" w:space="0" w:color="auto"/>
        <w:left w:val="none" w:sz="0" w:space="0" w:color="auto"/>
        <w:bottom w:val="none" w:sz="0" w:space="0" w:color="auto"/>
        <w:right w:val="none" w:sz="0" w:space="0" w:color="auto"/>
      </w:divBdr>
      <w:divsChild>
        <w:div w:id="760681377">
          <w:marLeft w:val="0"/>
          <w:marRight w:val="0"/>
          <w:marTop w:val="0"/>
          <w:marBottom w:val="0"/>
          <w:divBdr>
            <w:top w:val="none" w:sz="0" w:space="0" w:color="auto"/>
            <w:left w:val="none" w:sz="0" w:space="0" w:color="auto"/>
            <w:bottom w:val="none" w:sz="0" w:space="0" w:color="auto"/>
            <w:right w:val="none" w:sz="0" w:space="0" w:color="auto"/>
          </w:divBdr>
        </w:div>
      </w:divsChild>
    </w:div>
    <w:div w:id="184903168">
      <w:bodyDiv w:val="1"/>
      <w:marLeft w:val="0"/>
      <w:marRight w:val="0"/>
      <w:marTop w:val="0"/>
      <w:marBottom w:val="0"/>
      <w:divBdr>
        <w:top w:val="none" w:sz="0" w:space="0" w:color="auto"/>
        <w:left w:val="none" w:sz="0" w:space="0" w:color="auto"/>
        <w:bottom w:val="none" w:sz="0" w:space="0" w:color="auto"/>
        <w:right w:val="none" w:sz="0" w:space="0" w:color="auto"/>
      </w:divBdr>
    </w:div>
    <w:div w:id="219948320">
      <w:bodyDiv w:val="1"/>
      <w:marLeft w:val="0"/>
      <w:marRight w:val="0"/>
      <w:marTop w:val="0"/>
      <w:marBottom w:val="0"/>
      <w:divBdr>
        <w:top w:val="none" w:sz="0" w:space="0" w:color="auto"/>
        <w:left w:val="none" w:sz="0" w:space="0" w:color="auto"/>
        <w:bottom w:val="none" w:sz="0" w:space="0" w:color="auto"/>
        <w:right w:val="none" w:sz="0" w:space="0" w:color="auto"/>
      </w:divBdr>
    </w:div>
    <w:div w:id="263853152">
      <w:bodyDiv w:val="1"/>
      <w:marLeft w:val="0"/>
      <w:marRight w:val="0"/>
      <w:marTop w:val="0"/>
      <w:marBottom w:val="0"/>
      <w:divBdr>
        <w:top w:val="none" w:sz="0" w:space="0" w:color="auto"/>
        <w:left w:val="none" w:sz="0" w:space="0" w:color="auto"/>
        <w:bottom w:val="none" w:sz="0" w:space="0" w:color="auto"/>
        <w:right w:val="none" w:sz="0" w:space="0" w:color="auto"/>
      </w:divBdr>
    </w:div>
    <w:div w:id="275143589">
      <w:bodyDiv w:val="1"/>
      <w:marLeft w:val="0"/>
      <w:marRight w:val="0"/>
      <w:marTop w:val="0"/>
      <w:marBottom w:val="0"/>
      <w:divBdr>
        <w:top w:val="none" w:sz="0" w:space="0" w:color="auto"/>
        <w:left w:val="none" w:sz="0" w:space="0" w:color="auto"/>
        <w:bottom w:val="none" w:sz="0" w:space="0" w:color="auto"/>
        <w:right w:val="none" w:sz="0" w:space="0" w:color="auto"/>
      </w:divBdr>
    </w:div>
    <w:div w:id="302545705">
      <w:bodyDiv w:val="1"/>
      <w:marLeft w:val="0"/>
      <w:marRight w:val="0"/>
      <w:marTop w:val="0"/>
      <w:marBottom w:val="0"/>
      <w:divBdr>
        <w:top w:val="none" w:sz="0" w:space="0" w:color="auto"/>
        <w:left w:val="none" w:sz="0" w:space="0" w:color="auto"/>
        <w:bottom w:val="none" w:sz="0" w:space="0" w:color="auto"/>
        <w:right w:val="none" w:sz="0" w:space="0" w:color="auto"/>
      </w:divBdr>
    </w:div>
    <w:div w:id="313918599">
      <w:bodyDiv w:val="1"/>
      <w:marLeft w:val="0"/>
      <w:marRight w:val="0"/>
      <w:marTop w:val="0"/>
      <w:marBottom w:val="0"/>
      <w:divBdr>
        <w:top w:val="none" w:sz="0" w:space="0" w:color="auto"/>
        <w:left w:val="none" w:sz="0" w:space="0" w:color="auto"/>
        <w:bottom w:val="none" w:sz="0" w:space="0" w:color="auto"/>
        <w:right w:val="none" w:sz="0" w:space="0" w:color="auto"/>
      </w:divBdr>
    </w:div>
    <w:div w:id="420759469">
      <w:bodyDiv w:val="1"/>
      <w:marLeft w:val="0"/>
      <w:marRight w:val="0"/>
      <w:marTop w:val="0"/>
      <w:marBottom w:val="0"/>
      <w:divBdr>
        <w:top w:val="none" w:sz="0" w:space="0" w:color="auto"/>
        <w:left w:val="none" w:sz="0" w:space="0" w:color="auto"/>
        <w:bottom w:val="none" w:sz="0" w:space="0" w:color="auto"/>
        <w:right w:val="none" w:sz="0" w:space="0" w:color="auto"/>
      </w:divBdr>
    </w:div>
    <w:div w:id="425737207">
      <w:bodyDiv w:val="1"/>
      <w:marLeft w:val="0"/>
      <w:marRight w:val="0"/>
      <w:marTop w:val="0"/>
      <w:marBottom w:val="0"/>
      <w:divBdr>
        <w:top w:val="none" w:sz="0" w:space="0" w:color="auto"/>
        <w:left w:val="none" w:sz="0" w:space="0" w:color="auto"/>
        <w:bottom w:val="none" w:sz="0" w:space="0" w:color="auto"/>
        <w:right w:val="none" w:sz="0" w:space="0" w:color="auto"/>
      </w:divBdr>
    </w:div>
    <w:div w:id="499857584">
      <w:bodyDiv w:val="1"/>
      <w:marLeft w:val="0"/>
      <w:marRight w:val="0"/>
      <w:marTop w:val="0"/>
      <w:marBottom w:val="0"/>
      <w:divBdr>
        <w:top w:val="none" w:sz="0" w:space="0" w:color="auto"/>
        <w:left w:val="none" w:sz="0" w:space="0" w:color="auto"/>
        <w:bottom w:val="none" w:sz="0" w:space="0" w:color="auto"/>
        <w:right w:val="none" w:sz="0" w:space="0" w:color="auto"/>
      </w:divBdr>
    </w:div>
    <w:div w:id="506595534">
      <w:bodyDiv w:val="1"/>
      <w:marLeft w:val="0"/>
      <w:marRight w:val="0"/>
      <w:marTop w:val="0"/>
      <w:marBottom w:val="0"/>
      <w:divBdr>
        <w:top w:val="none" w:sz="0" w:space="0" w:color="auto"/>
        <w:left w:val="none" w:sz="0" w:space="0" w:color="auto"/>
        <w:bottom w:val="none" w:sz="0" w:space="0" w:color="auto"/>
        <w:right w:val="none" w:sz="0" w:space="0" w:color="auto"/>
      </w:divBdr>
    </w:div>
    <w:div w:id="515004685">
      <w:bodyDiv w:val="1"/>
      <w:marLeft w:val="0"/>
      <w:marRight w:val="0"/>
      <w:marTop w:val="0"/>
      <w:marBottom w:val="0"/>
      <w:divBdr>
        <w:top w:val="none" w:sz="0" w:space="0" w:color="auto"/>
        <w:left w:val="none" w:sz="0" w:space="0" w:color="auto"/>
        <w:bottom w:val="none" w:sz="0" w:space="0" w:color="auto"/>
        <w:right w:val="none" w:sz="0" w:space="0" w:color="auto"/>
      </w:divBdr>
    </w:div>
    <w:div w:id="517811538">
      <w:bodyDiv w:val="1"/>
      <w:marLeft w:val="0"/>
      <w:marRight w:val="0"/>
      <w:marTop w:val="0"/>
      <w:marBottom w:val="0"/>
      <w:divBdr>
        <w:top w:val="none" w:sz="0" w:space="0" w:color="auto"/>
        <w:left w:val="none" w:sz="0" w:space="0" w:color="auto"/>
        <w:bottom w:val="none" w:sz="0" w:space="0" w:color="auto"/>
        <w:right w:val="none" w:sz="0" w:space="0" w:color="auto"/>
      </w:divBdr>
      <w:divsChild>
        <w:div w:id="326204402">
          <w:marLeft w:val="0"/>
          <w:marRight w:val="0"/>
          <w:marTop w:val="0"/>
          <w:marBottom w:val="0"/>
          <w:divBdr>
            <w:top w:val="single" w:sz="2" w:space="0" w:color="000000"/>
            <w:left w:val="single" w:sz="2" w:space="0" w:color="000000"/>
            <w:bottom w:val="single" w:sz="2" w:space="23" w:color="000000"/>
            <w:right w:val="single" w:sz="2" w:space="0" w:color="000000"/>
          </w:divBdr>
          <w:divsChild>
            <w:div w:id="1104155440">
              <w:marLeft w:val="0"/>
              <w:marRight w:val="0"/>
              <w:marTop w:val="150"/>
              <w:marBottom w:val="0"/>
              <w:divBdr>
                <w:top w:val="none" w:sz="0" w:space="0" w:color="auto"/>
                <w:left w:val="none" w:sz="0" w:space="0" w:color="auto"/>
                <w:bottom w:val="none" w:sz="0" w:space="0" w:color="auto"/>
                <w:right w:val="none" w:sz="0" w:space="0" w:color="auto"/>
              </w:divBdr>
              <w:divsChild>
                <w:div w:id="193358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99306">
      <w:bodyDiv w:val="1"/>
      <w:marLeft w:val="0"/>
      <w:marRight w:val="0"/>
      <w:marTop w:val="0"/>
      <w:marBottom w:val="0"/>
      <w:divBdr>
        <w:top w:val="none" w:sz="0" w:space="0" w:color="auto"/>
        <w:left w:val="none" w:sz="0" w:space="0" w:color="auto"/>
        <w:bottom w:val="none" w:sz="0" w:space="0" w:color="auto"/>
        <w:right w:val="none" w:sz="0" w:space="0" w:color="auto"/>
      </w:divBdr>
    </w:div>
    <w:div w:id="541095848">
      <w:bodyDiv w:val="1"/>
      <w:marLeft w:val="0"/>
      <w:marRight w:val="0"/>
      <w:marTop w:val="0"/>
      <w:marBottom w:val="0"/>
      <w:divBdr>
        <w:top w:val="none" w:sz="0" w:space="0" w:color="auto"/>
        <w:left w:val="none" w:sz="0" w:space="0" w:color="auto"/>
        <w:bottom w:val="none" w:sz="0" w:space="0" w:color="auto"/>
        <w:right w:val="none" w:sz="0" w:space="0" w:color="auto"/>
      </w:divBdr>
    </w:div>
    <w:div w:id="548760506">
      <w:bodyDiv w:val="1"/>
      <w:marLeft w:val="0"/>
      <w:marRight w:val="0"/>
      <w:marTop w:val="0"/>
      <w:marBottom w:val="0"/>
      <w:divBdr>
        <w:top w:val="none" w:sz="0" w:space="0" w:color="auto"/>
        <w:left w:val="none" w:sz="0" w:space="0" w:color="auto"/>
        <w:bottom w:val="none" w:sz="0" w:space="0" w:color="auto"/>
        <w:right w:val="none" w:sz="0" w:space="0" w:color="auto"/>
      </w:divBdr>
    </w:div>
    <w:div w:id="620303615">
      <w:bodyDiv w:val="1"/>
      <w:marLeft w:val="0"/>
      <w:marRight w:val="0"/>
      <w:marTop w:val="0"/>
      <w:marBottom w:val="0"/>
      <w:divBdr>
        <w:top w:val="none" w:sz="0" w:space="0" w:color="auto"/>
        <w:left w:val="none" w:sz="0" w:space="0" w:color="auto"/>
        <w:bottom w:val="none" w:sz="0" w:space="0" w:color="auto"/>
        <w:right w:val="none" w:sz="0" w:space="0" w:color="auto"/>
      </w:divBdr>
    </w:div>
    <w:div w:id="641035272">
      <w:bodyDiv w:val="1"/>
      <w:marLeft w:val="0"/>
      <w:marRight w:val="0"/>
      <w:marTop w:val="0"/>
      <w:marBottom w:val="0"/>
      <w:divBdr>
        <w:top w:val="none" w:sz="0" w:space="0" w:color="auto"/>
        <w:left w:val="none" w:sz="0" w:space="0" w:color="auto"/>
        <w:bottom w:val="none" w:sz="0" w:space="0" w:color="auto"/>
        <w:right w:val="none" w:sz="0" w:space="0" w:color="auto"/>
      </w:divBdr>
    </w:div>
    <w:div w:id="648824600">
      <w:bodyDiv w:val="1"/>
      <w:marLeft w:val="0"/>
      <w:marRight w:val="0"/>
      <w:marTop w:val="0"/>
      <w:marBottom w:val="0"/>
      <w:divBdr>
        <w:top w:val="none" w:sz="0" w:space="0" w:color="auto"/>
        <w:left w:val="none" w:sz="0" w:space="0" w:color="auto"/>
        <w:bottom w:val="none" w:sz="0" w:space="0" w:color="auto"/>
        <w:right w:val="none" w:sz="0" w:space="0" w:color="auto"/>
      </w:divBdr>
    </w:div>
    <w:div w:id="668875335">
      <w:bodyDiv w:val="1"/>
      <w:marLeft w:val="0"/>
      <w:marRight w:val="0"/>
      <w:marTop w:val="0"/>
      <w:marBottom w:val="0"/>
      <w:divBdr>
        <w:top w:val="none" w:sz="0" w:space="0" w:color="auto"/>
        <w:left w:val="none" w:sz="0" w:space="0" w:color="auto"/>
        <w:bottom w:val="none" w:sz="0" w:space="0" w:color="auto"/>
        <w:right w:val="none" w:sz="0" w:space="0" w:color="auto"/>
      </w:divBdr>
    </w:div>
    <w:div w:id="674264569">
      <w:bodyDiv w:val="1"/>
      <w:marLeft w:val="0"/>
      <w:marRight w:val="0"/>
      <w:marTop w:val="0"/>
      <w:marBottom w:val="0"/>
      <w:divBdr>
        <w:top w:val="none" w:sz="0" w:space="0" w:color="auto"/>
        <w:left w:val="none" w:sz="0" w:space="0" w:color="auto"/>
        <w:bottom w:val="none" w:sz="0" w:space="0" w:color="auto"/>
        <w:right w:val="none" w:sz="0" w:space="0" w:color="auto"/>
      </w:divBdr>
    </w:div>
    <w:div w:id="699939111">
      <w:bodyDiv w:val="1"/>
      <w:marLeft w:val="0"/>
      <w:marRight w:val="0"/>
      <w:marTop w:val="0"/>
      <w:marBottom w:val="0"/>
      <w:divBdr>
        <w:top w:val="none" w:sz="0" w:space="0" w:color="auto"/>
        <w:left w:val="none" w:sz="0" w:space="0" w:color="auto"/>
        <w:bottom w:val="none" w:sz="0" w:space="0" w:color="auto"/>
        <w:right w:val="none" w:sz="0" w:space="0" w:color="auto"/>
      </w:divBdr>
    </w:div>
    <w:div w:id="703479892">
      <w:bodyDiv w:val="1"/>
      <w:marLeft w:val="0"/>
      <w:marRight w:val="0"/>
      <w:marTop w:val="0"/>
      <w:marBottom w:val="0"/>
      <w:divBdr>
        <w:top w:val="none" w:sz="0" w:space="0" w:color="auto"/>
        <w:left w:val="none" w:sz="0" w:space="0" w:color="auto"/>
        <w:bottom w:val="none" w:sz="0" w:space="0" w:color="auto"/>
        <w:right w:val="none" w:sz="0" w:space="0" w:color="auto"/>
      </w:divBdr>
    </w:div>
    <w:div w:id="718555864">
      <w:bodyDiv w:val="1"/>
      <w:marLeft w:val="0"/>
      <w:marRight w:val="0"/>
      <w:marTop w:val="0"/>
      <w:marBottom w:val="0"/>
      <w:divBdr>
        <w:top w:val="none" w:sz="0" w:space="0" w:color="auto"/>
        <w:left w:val="none" w:sz="0" w:space="0" w:color="auto"/>
        <w:bottom w:val="none" w:sz="0" w:space="0" w:color="auto"/>
        <w:right w:val="none" w:sz="0" w:space="0" w:color="auto"/>
      </w:divBdr>
    </w:div>
    <w:div w:id="724107528">
      <w:bodyDiv w:val="1"/>
      <w:marLeft w:val="0"/>
      <w:marRight w:val="0"/>
      <w:marTop w:val="0"/>
      <w:marBottom w:val="0"/>
      <w:divBdr>
        <w:top w:val="none" w:sz="0" w:space="0" w:color="auto"/>
        <w:left w:val="none" w:sz="0" w:space="0" w:color="auto"/>
        <w:bottom w:val="none" w:sz="0" w:space="0" w:color="auto"/>
        <w:right w:val="none" w:sz="0" w:space="0" w:color="auto"/>
      </w:divBdr>
    </w:div>
    <w:div w:id="743916933">
      <w:bodyDiv w:val="1"/>
      <w:marLeft w:val="0"/>
      <w:marRight w:val="0"/>
      <w:marTop w:val="0"/>
      <w:marBottom w:val="0"/>
      <w:divBdr>
        <w:top w:val="none" w:sz="0" w:space="0" w:color="auto"/>
        <w:left w:val="none" w:sz="0" w:space="0" w:color="auto"/>
        <w:bottom w:val="none" w:sz="0" w:space="0" w:color="auto"/>
        <w:right w:val="none" w:sz="0" w:space="0" w:color="auto"/>
      </w:divBdr>
    </w:div>
    <w:div w:id="758864437">
      <w:bodyDiv w:val="1"/>
      <w:marLeft w:val="0"/>
      <w:marRight w:val="0"/>
      <w:marTop w:val="0"/>
      <w:marBottom w:val="0"/>
      <w:divBdr>
        <w:top w:val="none" w:sz="0" w:space="0" w:color="auto"/>
        <w:left w:val="none" w:sz="0" w:space="0" w:color="auto"/>
        <w:bottom w:val="none" w:sz="0" w:space="0" w:color="auto"/>
        <w:right w:val="none" w:sz="0" w:space="0" w:color="auto"/>
      </w:divBdr>
    </w:div>
    <w:div w:id="760567901">
      <w:bodyDiv w:val="1"/>
      <w:marLeft w:val="0"/>
      <w:marRight w:val="0"/>
      <w:marTop w:val="0"/>
      <w:marBottom w:val="0"/>
      <w:divBdr>
        <w:top w:val="none" w:sz="0" w:space="0" w:color="auto"/>
        <w:left w:val="none" w:sz="0" w:space="0" w:color="auto"/>
        <w:bottom w:val="none" w:sz="0" w:space="0" w:color="auto"/>
        <w:right w:val="none" w:sz="0" w:space="0" w:color="auto"/>
      </w:divBdr>
    </w:div>
    <w:div w:id="763723422">
      <w:bodyDiv w:val="1"/>
      <w:marLeft w:val="0"/>
      <w:marRight w:val="0"/>
      <w:marTop w:val="0"/>
      <w:marBottom w:val="0"/>
      <w:divBdr>
        <w:top w:val="none" w:sz="0" w:space="0" w:color="auto"/>
        <w:left w:val="none" w:sz="0" w:space="0" w:color="auto"/>
        <w:bottom w:val="none" w:sz="0" w:space="0" w:color="auto"/>
        <w:right w:val="none" w:sz="0" w:space="0" w:color="auto"/>
      </w:divBdr>
    </w:div>
    <w:div w:id="773742670">
      <w:bodyDiv w:val="1"/>
      <w:marLeft w:val="0"/>
      <w:marRight w:val="0"/>
      <w:marTop w:val="0"/>
      <w:marBottom w:val="0"/>
      <w:divBdr>
        <w:top w:val="none" w:sz="0" w:space="0" w:color="auto"/>
        <w:left w:val="none" w:sz="0" w:space="0" w:color="auto"/>
        <w:bottom w:val="none" w:sz="0" w:space="0" w:color="auto"/>
        <w:right w:val="none" w:sz="0" w:space="0" w:color="auto"/>
      </w:divBdr>
      <w:divsChild>
        <w:div w:id="1883400541">
          <w:marLeft w:val="0"/>
          <w:marRight w:val="0"/>
          <w:marTop w:val="0"/>
          <w:marBottom w:val="0"/>
          <w:divBdr>
            <w:top w:val="none" w:sz="0" w:space="0" w:color="auto"/>
            <w:left w:val="none" w:sz="0" w:space="0" w:color="auto"/>
            <w:bottom w:val="none" w:sz="0" w:space="0" w:color="auto"/>
            <w:right w:val="none" w:sz="0" w:space="0" w:color="auto"/>
          </w:divBdr>
          <w:divsChild>
            <w:div w:id="267662980">
              <w:marLeft w:val="0"/>
              <w:marRight w:val="0"/>
              <w:marTop w:val="150"/>
              <w:marBottom w:val="0"/>
              <w:divBdr>
                <w:top w:val="none" w:sz="0" w:space="0" w:color="auto"/>
                <w:left w:val="none" w:sz="0" w:space="0" w:color="auto"/>
                <w:bottom w:val="none" w:sz="0" w:space="0" w:color="auto"/>
                <w:right w:val="none" w:sz="0" w:space="0" w:color="auto"/>
              </w:divBdr>
              <w:divsChild>
                <w:div w:id="16588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0279">
      <w:bodyDiv w:val="1"/>
      <w:marLeft w:val="0"/>
      <w:marRight w:val="0"/>
      <w:marTop w:val="0"/>
      <w:marBottom w:val="0"/>
      <w:divBdr>
        <w:top w:val="none" w:sz="0" w:space="0" w:color="auto"/>
        <w:left w:val="none" w:sz="0" w:space="0" w:color="auto"/>
        <w:bottom w:val="none" w:sz="0" w:space="0" w:color="auto"/>
        <w:right w:val="none" w:sz="0" w:space="0" w:color="auto"/>
      </w:divBdr>
      <w:divsChild>
        <w:div w:id="240990597">
          <w:marLeft w:val="0"/>
          <w:marRight w:val="0"/>
          <w:marTop w:val="0"/>
          <w:marBottom w:val="0"/>
          <w:divBdr>
            <w:top w:val="none" w:sz="0" w:space="0" w:color="auto"/>
            <w:left w:val="none" w:sz="0" w:space="0" w:color="auto"/>
            <w:bottom w:val="none" w:sz="0" w:space="0" w:color="auto"/>
            <w:right w:val="none" w:sz="0" w:space="0" w:color="auto"/>
          </w:divBdr>
        </w:div>
      </w:divsChild>
    </w:div>
    <w:div w:id="789708964">
      <w:bodyDiv w:val="1"/>
      <w:marLeft w:val="0"/>
      <w:marRight w:val="0"/>
      <w:marTop w:val="0"/>
      <w:marBottom w:val="0"/>
      <w:divBdr>
        <w:top w:val="none" w:sz="0" w:space="0" w:color="auto"/>
        <w:left w:val="none" w:sz="0" w:space="0" w:color="auto"/>
        <w:bottom w:val="none" w:sz="0" w:space="0" w:color="auto"/>
        <w:right w:val="none" w:sz="0" w:space="0" w:color="auto"/>
      </w:divBdr>
      <w:divsChild>
        <w:div w:id="1460950674">
          <w:marLeft w:val="0"/>
          <w:marRight w:val="0"/>
          <w:marTop w:val="0"/>
          <w:marBottom w:val="0"/>
          <w:divBdr>
            <w:top w:val="none" w:sz="0" w:space="0" w:color="auto"/>
            <w:left w:val="none" w:sz="0" w:space="0" w:color="auto"/>
            <w:bottom w:val="none" w:sz="0" w:space="0" w:color="auto"/>
            <w:right w:val="none" w:sz="0" w:space="0" w:color="auto"/>
          </w:divBdr>
        </w:div>
      </w:divsChild>
    </w:div>
    <w:div w:id="810905960">
      <w:bodyDiv w:val="1"/>
      <w:marLeft w:val="0"/>
      <w:marRight w:val="0"/>
      <w:marTop w:val="0"/>
      <w:marBottom w:val="0"/>
      <w:divBdr>
        <w:top w:val="none" w:sz="0" w:space="0" w:color="auto"/>
        <w:left w:val="none" w:sz="0" w:space="0" w:color="auto"/>
        <w:bottom w:val="none" w:sz="0" w:space="0" w:color="auto"/>
        <w:right w:val="none" w:sz="0" w:space="0" w:color="auto"/>
      </w:divBdr>
      <w:divsChild>
        <w:div w:id="95756444">
          <w:marLeft w:val="0"/>
          <w:marRight w:val="0"/>
          <w:marTop w:val="0"/>
          <w:marBottom w:val="0"/>
          <w:divBdr>
            <w:top w:val="none" w:sz="0" w:space="0" w:color="auto"/>
            <w:left w:val="none" w:sz="0" w:space="0" w:color="auto"/>
            <w:bottom w:val="none" w:sz="0" w:space="0" w:color="auto"/>
            <w:right w:val="none" w:sz="0" w:space="0" w:color="auto"/>
          </w:divBdr>
        </w:div>
      </w:divsChild>
    </w:div>
    <w:div w:id="823199833">
      <w:bodyDiv w:val="1"/>
      <w:marLeft w:val="0"/>
      <w:marRight w:val="0"/>
      <w:marTop w:val="0"/>
      <w:marBottom w:val="0"/>
      <w:divBdr>
        <w:top w:val="none" w:sz="0" w:space="0" w:color="auto"/>
        <w:left w:val="none" w:sz="0" w:space="0" w:color="auto"/>
        <w:bottom w:val="none" w:sz="0" w:space="0" w:color="auto"/>
        <w:right w:val="none" w:sz="0" w:space="0" w:color="auto"/>
      </w:divBdr>
    </w:div>
    <w:div w:id="830371379">
      <w:bodyDiv w:val="1"/>
      <w:marLeft w:val="0"/>
      <w:marRight w:val="0"/>
      <w:marTop w:val="0"/>
      <w:marBottom w:val="0"/>
      <w:divBdr>
        <w:top w:val="none" w:sz="0" w:space="0" w:color="auto"/>
        <w:left w:val="none" w:sz="0" w:space="0" w:color="auto"/>
        <w:bottom w:val="none" w:sz="0" w:space="0" w:color="auto"/>
        <w:right w:val="none" w:sz="0" w:space="0" w:color="auto"/>
      </w:divBdr>
      <w:divsChild>
        <w:div w:id="1828471887">
          <w:marLeft w:val="0"/>
          <w:marRight w:val="0"/>
          <w:marTop w:val="0"/>
          <w:marBottom w:val="0"/>
          <w:divBdr>
            <w:top w:val="single" w:sz="2" w:space="0" w:color="000000"/>
            <w:left w:val="single" w:sz="2" w:space="0" w:color="000000"/>
            <w:bottom w:val="single" w:sz="2" w:space="23" w:color="000000"/>
            <w:right w:val="single" w:sz="2" w:space="0" w:color="000000"/>
          </w:divBdr>
          <w:divsChild>
            <w:div w:id="296496311">
              <w:marLeft w:val="0"/>
              <w:marRight w:val="0"/>
              <w:marTop w:val="150"/>
              <w:marBottom w:val="0"/>
              <w:divBdr>
                <w:top w:val="none" w:sz="0" w:space="0" w:color="auto"/>
                <w:left w:val="none" w:sz="0" w:space="0" w:color="auto"/>
                <w:bottom w:val="none" w:sz="0" w:space="0" w:color="auto"/>
                <w:right w:val="none" w:sz="0" w:space="0" w:color="auto"/>
              </w:divBdr>
              <w:divsChild>
                <w:div w:id="95853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91025">
      <w:bodyDiv w:val="1"/>
      <w:marLeft w:val="0"/>
      <w:marRight w:val="0"/>
      <w:marTop w:val="0"/>
      <w:marBottom w:val="0"/>
      <w:divBdr>
        <w:top w:val="none" w:sz="0" w:space="0" w:color="auto"/>
        <w:left w:val="none" w:sz="0" w:space="0" w:color="auto"/>
        <w:bottom w:val="none" w:sz="0" w:space="0" w:color="auto"/>
        <w:right w:val="none" w:sz="0" w:space="0" w:color="auto"/>
      </w:divBdr>
    </w:div>
    <w:div w:id="890921940">
      <w:bodyDiv w:val="1"/>
      <w:marLeft w:val="0"/>
      <w:marRight w:val="0"/>
      <w:marTop w:val="0"/>
      <w:marBottom w:val="0"/>
      <w:divBdr>
        <w:top w:val="none" w:sz="0" w:space="0" w:color="auto"/>
        <w:left w:val="none" w:sz="0" w:space="0" w:color="auto"/>
        <w:bottom w:val="none" w:sz="0" w:space="0" w:color="auto"/>
        <w:right w:val="none" w:sz="0" w:space="0" w:color="auto"/>
      </w:divBdr>
    </w:div>
    <w:div w:id="908808340">
      <w:bodyDiv w:val="1"/>
      <w:marLeft w:val="0"/>
      <w:marRight w:val="0"/>
      <w:marTop w:val="0"/>
      <w:marBottom w:val="0"/>
      <w:divBdr>
        <w:top w:val="none" w:sz="0" w:space="0" w:color="auto"/>
        <w:left w:val="none" w:sz="0" w:space="0" w:color="auto"/>
        <w:bottom w:val="none" w:sz="0" w:space="0" w:color="auto"/>
        <w:right w:val="none" w:sz="0" w:space="0" w:color="auto"/>
      </w:divBdr>
    </w:div>
    <w:div w:id="917131306">
      <w:bodyDiv w:val="1"/>
      <w:marLeft w:val="0"/>
      <w:marRight w:val="0"/>
      <w:marTop w:val="0"/>
      <w:marBottom w:val="0"/>
      <w:divBdr>
        <w:top w:val="none" w:sz="0" w:space="0" w:color="auto"/>
        <w:left w:val="none" w:sz="0" w:space="0" w:color="auto"/>
        <w:bottom w:val="none" w:sz="0" w:space="0" w:color="auto"/>
        <w:right w:val="none" w:sz="0" w:space="0" w:color="auto"/>
      </w:divBdr>
    </w:div>
    <w:div w:id="934436164">
      <w:bodyDiv w:val="1"/>
      <w:marLeft w:val="0"/>
      <w:marRight w:val="0"/>
      <w:marTop w:val="0"/>
      <w:marBottom w:val="0"/>
      <w:divBdr>
        <w:top w:val="none" w:sz="0" w:space="0" w:color="auto"/>
        <w:left w:val="none" w:sz="0" w:space="0" w:color="auto"/>
        <w:bottom w:val="none" w:sz="0" w:space="0" w:color="auto"/>
        <w:right w:val="none" w:sz="0" w:space="0" w:color="auto"/>
      </w:divBdr>
    </w:div>
    <w:div w:id="937374450">
      <w:bodyDiv w:val="1"/>
      <w:marLeft w:val="0"/>
      <w:marRight w:val="0"/>
      <w:marTop w:val="0"/>
      <w:marBottom w:val="0"/>
      <w:divBdr>
        <w:top w:val="none" w:sz="0" w:space="0" w:color="auto"/>
        <w:left w:val="none" w:sz="0" w:space="0" w:color="auto"/>
        <w:bottom w:val="none" w:sz="0" w:space="0" w:color="auto"/>
        <w:right w:val="none" w:sz="0" w:space="0" w:color="auto"/>
      </w:divBdr>
    </w:div>
    <w:div w:id="1005674190">
      <w:bodyDiv w:val="1"/>
      <w:marLeft w:val="0"/>
      <w:marRight w:val="0"/>
      <w:marTop w:val="0"/>
      <w:marBottom w:val="0"/>
      <w:divBdr>
        <w:top w:val="none" w:sz="0" w:space="0" w:color="auto"/>
        <w:left w:val="none" w:sz="0" w:space="0" w:color="auto"/>
        <w:bottom w:val="none" w:sz="0" w:space="0" w:color="auto"/>
        <w:right w:val="none" w:sz="0" w:space="0" w:color="auto"/>
      </w:divBdr>
      <w:divsChild>
        <w:div w:id="907962921">
          <w:marLeft w:val="0"/>
          <w:marRight w:val="0"/>
          <w:marTop w:val="0"/>
          <w:marBottom w:val="0"/>
          <w:divBdr>
            <w:top w:val="none" w:sz="0" w:space="0" w:color="auto"/>
            <w:left w:val="none" w:sz="0" w:space="0" w:color="auto"/>
            <w:bottom w:val="none" w:sz="0" w:space="0" w:color="auto"/>
            <w:right w:val="none" w:sz="0" w:space="0" w:color="auto"/>
          </w:divBdr>
          <w:divsChild>
            <w:div w:id="1359965310">
              <w:marLeft w:val="0"/>
              <w:marRight w:val="0"/>
              <w:marTop w:val="150"/>
              <w:marBottom w:val="0"/>
              <w:divBdr>
                <w:top w:val="none" w:sz="0" w:space="0" w:color="auto"/>
                <w:left w:val="none" w:sz="0" w:space="0" w:color="auto"/>
                <w:bottom w:val="none" w:sz="0" w:space="0" w:color="auto"/>
                <w:right w:val="none" w:sz="0" w:space="0" w:color="auto"/>
              </w:divBdr>
              <w:divsChild>
                <w:div w:id="12650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17553">
      <w:bodyDiv w:val="1"/>
      <w:marLeft w:val="0"/>
      <w:marRight w:val="0"/>
      <w:marTop w:val="0"/>
      <w:marBottom w:val="0"/>
      <w:divBdr>
        <w:top w:val="none" w:sz="0" w:space="0" w:color="auto"/>
        <w:left w:val="none" w:sz="0" w:space="0" w:color="auto"/>
        <w:bottom w:val="none" w:sz="0" w:space="0" w:color="auto"/>
        <w:right w:val="none" w:sz="0" w:space="0" w:color="auto"/>
      </w:divBdr>
      <w:divsChild>
        <w:div w:id="3554119">
          <w:marLeft w:val="0"/>
          <w:marRight w:val="0"/>
          <w:marTop w:val="0"/>
          <w:marBottom w:val="0"/>
          <w:divBdr>
            <w:top w:val="none" w:sz="0" w:space="0" w:color="auto"/>
            <w:left w:val="none" w:sz="0" w:space="0" w:color="auto"/>
            <w:bottom w:val="none" w:sz="0" w:space="0" w:color="auto"/>
            <w:right w:val="none" w:sz="0" w:space="0" w:color="auto"/>
          </w:divBdr>
        </w:div>
      </w:divsChild>
    </w:div>
    <w:div w:id="1036196553">
      <w:bodyDiv w:val="1"/>
      <w:marLeft w:val="0"/>
      <w:marRight w:val="0"/>
      <w:marTop w:val="0"/>
      <w:marBottom w:val="0"/>
      <w:divBdr>
        <w:top w:val="none" w:sz="0" w:space="0" w:color="auto"/>
        <w:left w:val="none" w:sz="0" w:space="0" w:color="auto"/>
        <w:bottom w:val="none" w:sz="0" w:space="0" w:color="auto"/>
        <w:right w:val="none" w:sz="0" w:space="0" w:color="auto"/>
      </w:divBdr>
    </w:div>
    <w:div w:id="1039553604">
      <w:bodyDiv w:val="1"/>
      <w:marLeft w:val="0"/>
      <w:marRight w:val="0"/>
      <w:marTop w:val="0"/>
      <w:marBottom w:val="0"/>
      <w:divBdr>
        <w:top w:val="none" w:sz="0" w:space="0" w:color="auto"/>
        <w:left w:val="none" w:sz="0" w:space="0" w:color="auto"/>
        <w:bottom w:val="none" w:sz="0" w:space="0" w:color="auto"/>
        <w:right w:val="none" w:sz="0" w:space="0" w:color="auto"/>
      </w:divBdr>
    </w:div>
    <w:div w:id="1084766112">
      <w:bodyDiv w:val="1"/>
      <w:marLeft w:val="0"/>
      <w:marRight w:val="0"/>
      <w:marTop w:val="0"/>
      <w:marBottom w:val="0"/>
      <w:divBdr>
        <w:top w:val="none" w:sz="0" w:space="0" w:color="auto"/>
        <w:left w:val="none" w:sz="0" w:space="0" w:color="auto"/>
        <w:bottom w:val="none" w:sz="0" w:space="0" w:color="auto"/>
        <w:right w:val="none" w:sz="0" w:space="0" w:color="auto"/>
      </w:divBdr>
    </w:div>
    <w:div w:id="1103038362">
      <w:bodyDiv w:val="1"/>
      <w:marLeft w:val="0"/>
      <w:marRight w:val="0"/>
      <w:marTop w:val="0"/>
      <w:marBottom w:val="0"/>
      <w:divBdr>
        <w:top w:val="none" w:sz="0" w:space="0" w:color="auto"/>
        <w:left w:val="none" w:sz="0" w:space="0" w:color="auto"/>
        <w:bottom w:val="none" w:sz="0" w:space="0" w:color="auto"/>
        <w:right w:val="none" w:sz="0" w:space="0" w:color="auto"/>
      </w:divBdr>
    </w:div>
    <w:div w:id="1108157346">
      <w:bodyDiv w:val="1"/>
      <w:marLeft w:val="0"/>
      <w:marRight w:val="0"/>
      <w:marTop w:val="0"/>
      <w:marBottom w:val="0"/>
      <w:divBdr>
        <w:top w:val="none" w:sz="0" w:space="0" w:color="auto"/>
        <w:left w:val="none" w:sz="0" w:space="0" w:color="auto"/>
        <w:bottom w:val="none" w:sz="0" w:space="0" w:color="auto"/>
        <w:right w:val="none" w:sz="0" w:space="0" w:color="auto"/>
      </w:divBdr>
    </w:div>
    <w:div w:id="1110708779">
      <w:bodyDiv w:val="1"/>
      <w:marLeft w:val="0"/>
      <w:marRight w:val="0"/>
      <w:marTop w:val="0"/>
      <w:marBottom w:val="0"/>
      <w:divBdr>
        <w:top w:val="none" w:sz="0" w:space="0" w:color="auto"/>
        <w:left w:val="none" w:sz="0" w:space="0" w:color="auto"/>
        <w:bottom w:val="none" w:sz="0" w:space="0" w:color="auto"/>
        <w:right w:val="none" w:sz="0" w:space="0" w:color="auto"/>
      </w:divBdr>
    </w:div>
    <w:div w:id="1137987827">
      <w:bodyDiv w:val="1"/>
      <w:marLeft w:val="0"/>
      <w:marRight w:val="0"/>
      <w:marTop w:val="0"/>
      <w:marBottom w:val="0"/>
      <w:divBdr>
        <w:top w:val="none" w:sz="0" w:space="0" w:color="auto"/>
        <w:left w:val="none" w:sz="0" w:space="0" w:color="auto"/>
        <w:bottom w:val="none" w:sz="0" w:space="0" w:color="auto"/>
        <w:right w:val="none" w:sz="0" w:space="0" w:color="auto"/>
      </w:divBdr>
      <w:divsChild>
        <w:div w:id="1692534136">
          <w:marLeft w:val="0"/>
          <w:marRight w:val="0"/>
          <w:marTop w:val="0"/>
          <w:marBottom w:val="0"/>
          <w:divBdr>
            <w:top w:val="single" w:sz="2" w:space="0" w:color="000000"/>
            <w:left w:val="single" w:sz="2" w:space="0" w:color="000000"/>
            <w:bottom w:val="single" w:sz="2" w:space="23" w:color="000000"/>
            <w:right w:val="single" w:sz="2" w:space="0" w:color="000000"/>
          </w:divBdr>
          <w:divsChild>
            <w:div w:id="1354191390">
              <w:marLeft w:val="0"/>
              <w:marRight w:val="0"/>
              <w:marTop w:val="150"/>
              <w:marBottom w:val="0"/>
              <w:divBdr>
                <w:top w:val="none" w:sz="0" w:space="0" w:color="auto"/>
                <w:left w:val="none" w:sz="0" w:space="0" w:color="auto"/>
                <w:bottom w:val="none" w:sz="0" w:space="0" w:color="auto"/>
                <w:right w:val="none" w:sz="0" w:space="0" w:color="auto"/>
              </w:divBdr>
              <w:divsChild>
                <w:div w:id="13438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3626">
      <w:bodyDiv w:val="1"/>
      <w:marLeft w:val="0"/>
      <w:marRight w:val="0"/>
      <w:marTop w:val="0"/>
      <w:marBottom w:val="0"/>
      <w:divBdr>
        <w:top w:val="none" w:sz="0" w:space="0" w:color="auto"/>
        <w:left w:val="none" w:sz="0" w:space="0" w:color="auto"/>
        <w:bottom w:val="none" w:sz="0" w:space="0" w:color="auto"/>
        <w:right w:val="none" w:sz="0" w:space="0" w:color="auto"/>
      </w:divBdr>
      <w:divsChild>
        <w:div w:id="979185629">
          <w:marLeft w:val="0"/>
          <w:marRight w:val="0"/>
          <w:marTop w:val="0"/>
          <w:marBottom w:val="0"/>
          <w:divBdr>
            <w:top w:val="none" w:sz="0" w:space="0" w:color="auto"/>
            <w:left w:val="none" w:sz="0" w:space="0" w:color="auto"/>
            <w:bottom w:val="none" w:sz="0" w:space="0" w:color="auto"/>
            <w:right w:val="none" w:sz="0" w:space="0" w:color="auto"/>
          </w:divBdr>
          <w:divsChild>
            <w:div w:id="1937902200">
              <w:marLeft w:val="0"/>
              <w:marRight w:val="0"/>
              <w:marTop w:val="150"/>
              <w:marBottom w:val="0"/>
              <w:divBdr>
                <w:top w:val="none" w:sz="0" w:space="0" w:color="auto"/>
                <w:left w:val="none" w:sz="0" w:space="0" w:color="auto"/>
                <w:bottom w:val="none" w:sz="0" w:space="0" w:color="auto"/>
                <w:right w:val="none" w:sz="0" w:space="0" w:color="auto"/>
              </w:divBdr>
              <w:divsChild>
                <w:div w:id="18414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5894">
      <w:bodyDiv w:val="1"/>
      <w:marLeft w:val="0"/>
      <w:marRight w:val="0"/>
      <w:marTop w:val="0"/>
      <w:marBottom w:val="0"/>
      <w:divBdr>
        <w:top w:val="none" w:sz="0" w:space="0" w:color="auto"/>
        <w:left w:val="none" w:sz="0" w:space="0" w:color="auto"/>
        <w:bottom w:val="none" w:sz="0" w:space="0" w:color="auto"/>
        <w:right w:val="none" w:sz="0" w:space="0" w:color="auto"/>
      </w:divBdr>
    </w:div>
    <w:div w:id="1239827381">
      <w:bodyDiv w:val="1"/>
      <w:marLeft w:val="0"/>
      <w:marRight w:val="0"/>
      <w:marTop w:val="0"/>
      <w:marBottom w:val="0"/>
      <w:divBdr>
        <w:top w:val="none" w:sz="0" w:space="0" w:color="auto"/>
        <w:left w:val="none" w:sz="0" w:space="0" w:color="auto"/>
        <w:bottom w:val="none" w:sz="0" w:space="0" w:color="auto"/>
        <w:right w:val="none" w:sz="0" w:space="0" w:color="auto"/>
      </w:divBdr>
    </w:div>
    <w:div w:id="1280988719">
      <w:bodyDiv w:val="1"/>
      <w:marLeft w:val="0"/>
      <w:marRight w:val="0"/>
      <w:marTop w:val="0"/>
      <w:marBottom w:val="0"/>
      <w:divBdr>
        <w:top w:val="none" w:sz="0" w:space="0" w:color="auto"/>
        <w:left w:val="none" w:sz="0" w:space="0" w:color="auto"/>
        <w:bottom w:val="none" w:sz="0" w:space="0" w:color="auto"/>
        <w:right w:val="none" w:sz="0" w:space="0" w:color="auto"/>
      </w:divBdr>
    </w:div>
    <w:div w:id="1361659839">
      <w:bodyDiv w:val="1"/>
      <w:marLeft w:val="0"/>
      <w:marRight w:val="0"/>
      <w:marTop w:val="0"/>
      <w:marBottom w:val="0"/>
      <w:divBdr>
        <w:top w:val="none" w:sz="0" w:space="0" w:color="auto"/>
        <w:left w:val="none" w:sz="0" w:space="0" w:color="auto"/>
        <w:bottom w:val="none" w:sz="0" w:space="0" w:color="auto"/>
        <w:right w:val="none" w:sz="0" w:space="0" w:color="auto"/>
      </w:divBdr>
    </w:div>
    <w:div w:id="1371489550">
      <w:bodyDiv w:val="1"/>
      <w:marLeft w:val="0"/>
      <w:marRight w:val="0"/>
      <w:marTop w:val="0"/>
      <w:marBottom w:val="0"/>
      <w:divBdr>
        <w:top w:val="none" w:sz="0" w:space="0" w:color="auto"/>
        <w:left w:val="none" w:sz="0" w:space="0" w:color="auto"/>
        <w:bottom w:val="none" w:sz="0" w:space="0" w:color="auto"/>
        <w:right w:val="none" w:sz="0" w:space="0" w:color="auto"/>
      </w:divBdr>
      <w:divsChild>
        <w:div w:id="1344668160">
          <w:marLeft w:val="0"/>
          <w:marRight w:val="0"/>
          <w:marTop w:val="0"/>
          <w:marBottom w:val="0"/>
          <w:divBdr>
            <w:top w:val="single" w:sz="2" w:space="0" w:color="000000"/>
            <w:left w:val="single" w:sz="2" w:space="0" w:color="000000"/>
            <w:bottom w:val="single" w:sz="2" w:space="23" w:color="000000"/>
            <w:right w:val="single" w:sz="2" w:space="0" w:color="000000"/>
          </w:divBdr>
          <w:divsChild>
            <w:div w:id="611283364">
              <w:marLeft w:val="0"/>
              <w:marRight w:val="0"/>
              <w:marTop w:val="150"/>
              <w:marBottom w:val="0"/>
              <w:divBdr>
                <w:top w:val="none" w:sz="0" w:space="0" w:color="auto"/>
                <w:left w:val="none" w:sz="0" w:space="0" w:color="auto"/>
                <w:bottom w:val="none" w:sz="0" w:space="0" w:color="auto"/>
                <w:right w:val="none" w:sz="0" w:space="0" w:color="auto"/>
              </w:divBdr>
              <w:divsChild>
                <w:div w:id="113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52832">
      <w:bodyDiv w:val="1"/>
      <w:marLeft w:val="0"/>
      <w:marRight w:val="0"/>
      <w:marTop w:val="0"/>
      <w:marBottom w:val="0"/>
      <w:divBdr>
        <w:top w:val="none" w:sz="0" w:space="0" w:color="auto"/>
        <w:left w:val="none" w:sz="0" w:space="0" w:color="auto"/>
        <w:bottom w:val="none" w:sz="0" w:space="0" w:color="auto"/>
        <w:right w:val="none" w:sz="0" w:space="0" w:color="auto"/>
      </w:divBdr>
    </w:div>
    <w:div w:id="1415398148">
      <w:bodyDiv w:val="1"/>
      <w:marLeft w:val="0"/>
      <w:marRight w:val="0"/>
      <w:marTop w:val="0"/>
      <w:marBottom w:val="0"/>
      <w:divBdr>
        <w:top w:val="none" w:sz="0" w:space="0" w:color="auto"/>
        <w:left w:val="none" w:sz="0" w:space="0" w:color="auto"/>
        <w:bottom w:val="none" w:sz="0" w:space="0" w:color="auto"/>
        <w:right w:val="none" w:sz="0" w:space="0" w:color="auto"/>
      </w:divBdr>
    </w:div>
    <w:div w:id="1446658277">
      <w:bodyDiv w:val="1"/>
      <w:marLeft w:val="0"/>
      <w:marRight w:val="0"/>
      <w:marTop w:val="0"/>
      <w:marBottom w:val="0"/>
      <w:divBdr>
        <w:top w:val="none" w:sz="0" w:space="0" w:color="auto"/>
        <w:left w:val="none" w:sz="0" w:space="0" w:color="auto"/>
        <w:bottom w:val="none" w:sz="0" w:space="0" w:color="auto"/>
        <w:right w:val="none" w:sz="0" w:space="0" w:color="auto"/>
      </w:divBdr>
    </w:div>
    <w:div w:id="1480657379">
      <w:bodyDiv w:val="1"/>
      <w:marLeft w:val="0"/>
      <w:marRight w:val="0"/>
      <w:marTop w:val="0"/>
      <w:marBottom w:val="0"/>
      <w:divBdr>
        <w:top w:val="none" w:sz="0" w:space="0" w:color="auto"/>
        <w:left w:val="none" w:sz="0" w:space="0" w:color="auto"/>
        <w:bottom w:val="none" w:sz="0" w:space="0" w:color="auto"/>
        <w:right w:val="none" w:sz="0" w:space="0" w:color="auto"/>
      </w:divBdr>
      <w:divsChild>
        <w:div w:id="759913951">
          <w:marLeft w:val="0"/>
          <w:marRight w:val="0"/>
          <w:marTop w:val="0"/>
          <w:marBottom w:val="0"/>
          <w:divBdr>
            <w:top w:val="single" w:sz="2" w:space="0" w:color="000000"/>
            <w:left w:val="single" w:sz="2" w:space="0" w:color="000000"/>
            <w:bottom w:val="single" w:sz="2" w:space="23" w:color="000000"/>
            <w:right w:val="single" w:sz="2" w:space="0" w:color="000000"/>
          </w:divBdr>
          <w:divsChild>
            <w:div w:id="1854998082">
              <w:marLeft w:val="0"/>
              <w:marRight w:val="0"/>
              <w:marTop w:val="150"/>
              <w:marBottom w:val="0"/>
              <w:divBdr>
                <w:top w:val="none" w:sz="0" w:space="0" w:color="auto"/>
                <w:left w:val="none" w:sz="0" w:space="0" w:color="auto"/>
                <w:bottom w:val="none" w:sz="0" w:space="0" w:color="auto"/>
                <w:right w:val="none" w:sz="0" w:space="0" w:color="auto"/>
              </w:divBdr>
              <w:divsChild>
                <w:div w:id="11413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9022">
      <w:bodyDiv w:val="1"/>
      <w:marLeft w:val="0"/>
      <w:marRight w:val="0"/>
      <w:marTop w:val="0"/>
      <w:marBottom w:val="0"/>
      <w:divBdr>
        <w:top w:val="none" w:sz="0" w:space="0" w:color="auto"/>
        <w:left w:val="none" w:sz="0" w:space="0" w:color="auto"/>
        <w:bottom w:val="none" w:sz="0" w:space="0" w:color="auto"/>
        <w:right w:val="none" w:sz="0" w:space="0" w:color="auto"/>
      </w:divBdr>
    </w:div>
    <w:div w:id="1503399607">
      <w:bodyDiv w:val="1"/>
      <w:marLeft w:val="0"/>
      <w:marRight w:val="0"/>
      <w:marTop w:val="0"/>
      <w:marBottom w:val="0"/>
      <w:divBdr>
        <w:top w:val="none" w:sz="0" w:space="0" w:color="auto"/>
        <w:left w:val="none" w:sz="0" w:space="0" w:color="auto"/>
        <w:bottom w:val="none" w:sz="0" w:space="0" w:color="auto"/>
        <w:right w:val="none" w:sz="0" w:space="0" w:color="auto"/>
      </w:divBdr>
    </w:div>
    <w:div w:id="1533491006">
      <w:bodyDiv w:val="1"/>
      <w:marLeft w:val="0"/>
      <w:marRight w:val="0"/>
      <w:marTop w:val="0"/>
      <w:marBottom w:val="0"/>
      <w:divBdr>
        <w:top w:val="none" w:sz="0" w:space="0" w:color="auto"/>
        <w:left w:val="none" w:sz="0" w:space="0" w:color="auto"/>
        <w:bottom w:val="none" w:sz="0" w:space="0" w:color="auto"/>
        <w:right w:val="none" w:sz="0" w:space="0" w:color="auto"/>
      </w:divBdr>
    </w:div>
    <w:div w:id="1534422933">
      <w:bodyDiv w:val="1"/>
      <w:marLeft w:val="0"/>
      <w:marRight w:val="0"/>
      <w:marTop w:val="0"/>
      <w:marBottom w:val="0"/>
      <w:divBdr>
        <w:top w:val="none" w:sz="0" w:space="0" w:color="auto"/>
        <w:left w:val="none" w:sz="0" w:space="0" w:color="auto"/>
        <w:bottom w:val="none" w:sz="0" w:space="0" w:color="auto"/>
        <w:right w:val="none" w:sz="0" w:space="0" w:color="auto"/>
      </w:divBdr>
    </w:div>
    <w:div w:id="1550530375">
      <w:bodyDiv w:val="1"/>
      <w:marLeft w:val="0"/>
      <w:marRight w:val="0"/>
      <w:marTop w:val="0"/>
      <w:marBottom w:val="0"/>
      <w:divBdr>
        <w:top w:val="none" w:sz="0" w:space="0" w:color="auto"/>
        <w:left w:val="none" w:sz="0" w:space="0" w:color="auto"/>
        <w:bottom w:val="none" w:sz="0" w:space="0" w:color="auto"/>
        <w:right w:val="none" w:sz="0" w:space="0" w:color="auto"/>
      </w:divBdr>
    </w:div>
    <w:div w:id="1598755446">
      <w:bodyDiv w:val="1"/>
      <w:marLeft w:val="0"/>
      <w:marRight w:val="0"/>
      <w:marTop w:val="0"/>
      <w:marBottom w:val="0"/>
      <w:divBdr>
        <w:top w:val="none" w:sz="0" w:space="0" w:color="auto"/>
        <w:left w:val="none" w:sz="0" w:space="0" w:color="auto"/>
        <w:bottom w:val="none" w:sz="0" w:space="0" w:color="auto"/>
        <w:right w:val="none" w:sz="0" w:space="0" w:color="auto"/>
      </w:divBdr>
    </w:div>
    <w:div w:id="1602370165">
      <w:bodyDiv w:val="1"/>
      <w:marLeft w:val="0"/>
      <w:marRight w:val="0"/>
      <w:marTop w:val="0"/>
      <w:marBottom w:val="0"/>
      <w:divBdr>
        <w:top w:val="none" w:sz="0" w:space="0" w:color="auto"/>
        <w:left w:val="none" w:sz="0" w:space="0" w:color="auto"/>
        <w:bottom w:val="none" w:sz="0" w:space="0" w:color="auto"/>
        <w:right w:val="none" w:sz="0" w:space="0" w:color="auto"/>
      </w:divBdr>
      <w:divsChild>
        <w:div w:id="1151168989">
          <w:marLeft w:val="0"/>
          <w:marRight w:val="0"/>
          <w:marTop w:val="0"/>
          <w:marBottom w:val="0"/>
          <w:divBdr>
            <w:top w:val="none" w:sz="0" w:space="0" w:color="auto"/>
            <w:left w:val="none" w:sz="0" w:space="0" w:color="auto"/>
            <w:bottom w:val="none" w:sz="0" w:space="0" w:color="auto"/>
            <w:right w:val="none" w:sz="0" w:space="0" w:color="auto"/>
          </w:divBdr>
        </w:div>
      </w:divsChild>
    </w:div>
    <w:div w:id="1617908854">
      <w:bodyDiv w:val="1"/>
      <w:marLeft w:val="0"/>
      <w:marRight w:val="0"/>
      <w:marTop w:val="0"/>
      <w:marBottom w:val="0"/>
      <w:divBdr>
        <w:top w:val="none" w:sz="0" w:space="0" w:color="auto"/>
        <w:left w:val="none" w:sz="0" w:space="0" w:color="auto"/>
        <w:bottom w:val="none" w:sz="0" w:space="0" w:color="auto"/>
        <w:right w:val="none" w:sz="0" w:space="0" w:color="auto"/>
      </w:divBdr>
    </w:div>
    <w:div w:id="1646932734">
      <w:bodyDiv w:val="1"/>
      <w:marLeft w:val="0"/>
      <w:marRight w:val="0"/>
      <w:marTop w:val="0"/>
      <w:marBottom w:val="0"/>
      <w:divBdr>
        <w:top w:val="none" w:sz="0" w:space="0" w:color="auto"/>
        <w:left w:val="none" w:sz="0" w:space="0" w:color="auto"/>
        <w:bottom w:val="none" w:sz="0" w:space="0" w:color="auto"/>
        <w:right w:val="none" w:sz="0" w:space="0" w:color="auto"/>
      </w:divBdr>
    </w:div>
    <w:div w:id="1652906760">
      <w:bodyDiv w:val="1"/>
      <w:marLeft w:val="0"/>
      <w:marRight w:val="0"/>
      <w:marTop w:val="0"/>
      <w:marBottom w:val="0"/>
      <w:divBdr>
        <w:top w:val="none" w:sz="0" w:space="0" w:color="auto"/>
        <w:left w:val="none" w:sz="0" w:space="0" w:color="auto"/>
        <w:bottom w:val="none" w:sz="0" w:space="0" w:color="auto"/>
        <w:right w:val="none" w:sz="0" w:space="0" w:color="auto"/>
      </w:divBdr>
      <w:divsChild>
        <w:div w:id="1119227794">
          <w:marLeft w:val="0"/>
          <w:marRight w:val="0"/>
          <w:marTop w:val="0"/>
          <w:marBottom w:val="0"/>
          <w:divBdr>
            <w:top w:val="none" w:sz="0" w:space="0" w:color="auto"/>
            <w:left w:val="none" w:sz="0" w:space="0" w:color="auto"/>
            <w:bottom w:val="none" w:sz="0" w:space="0" w:color="auto"/>
            <w:right w:val="none" w:sz="0" w:space="0" w:color="auto"/>
          </w:divBdr>
          <w:divsChild>
            <w:div w:id="2133553929">
              <w:marLeft w:val="0"/>
              <w:marRight w:val="0"/>
              <w:marTop w:val="150"/>
              <w:marBottom w:val="0"/>
              <w:divBdr>
                <w:top w:val="none" w:sz="0" w:space="0" w:color="auto"/>
                <w:left w:val="none" w:sz="0" w:space="0" w:color="auto"/>
                <w:bottom w:val="none" w:sz="0" w:space="0" w:color="auto"/>
                <w:right w:val="none" w:sz="0" w:space="0" w:color="auto"/>
              </w:divBdr>
              <w:divsChild>
                <w:div w:id="20732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70078">
      <w:bodyDiv w:val="1"/>
      <w:marLeft w:val="0"/>
      <w:marRight w:val="0"/>
      <w:marTop w:val="0"/>
      <w:marBottom w:val="0"/>
      <w:divBdr>
        <w:top w:val="none" w:sz="0" w:space="0" w:color="auto"/>
        <w:left w:val="none" w:sz="0" w:space="0" w:color="auto"/>
        <w:bottom w:val="none" w:sz="0" w:space="0" w:color="auto"/>
        <w:right w:val="none" w:sz="0" w:space="0" w:color="auto"/>
      </w:divBdr>
      <w:divsChild>
        <w:div w:id="533157870">
          <w:marLeft w:val="0"/>
          <w:marRight w:val="0"/>
          <w:marTop w:val="0"/>
          <w:marBottom w:val="0"/>
          <w:divBdr>
            <w:top w:val="none" w:sz="0" w:space="0" w:color="auto"/>
            <w:left w:val="none" w:sz="0" w:space="0" w:color="auto"/>
            <w:bottom w:val="none" w:sz="0" w:space="0" w:color="auto"/>
            <w:right w:val="none" w:sz="0" w:space="0" w:color="auto"/>
          </w:divBdr>
        </w:div>
      </w:divsChild>
    </w:div>
    <w:div w:id="1679574611">
      <w:bodyDiv w:val="1"/>
      <w:marLeft w:val="0"/>
      <w:marRight w:val="0"/>
      <w:marTop w:val="0"/>
      <w:marBottom w:val="0"/>
      <w:divBdr>
        <w:top w:val="none" w:sz="0" w:space="0" w:color="auto"/>
        <w:left w:val="none" w:sz="0" w:space="0" w:color="auto"/>
        <w:bottom w:val="none" w:sz="0" w:space="0" w:color="auto"/>
        <w:right w:val="none" w:sz="0" w:space="0" w:color="auto"/>
      </w:divBdr>
      <w:divsChild>
        <w:div w:id="2135974541">
          <w:marLeft w:val="0"/>
          <w:marRight w:val="0"/>
          <w:marTop w:val="0"/>
          <w:marBottom w:val="0"/>
          <w:divBdr>
            <w:top w:val="single" w:sz="2" w:space="0" w:color="000000"/>
            <w:left w:val="single" w:sz="2" w:space="0" w:color="000000"/>
            <w:bottom w:val="single" w:sz="2" w:space="23" w:color="000000"/>
            <w:right w:val="single" w:sz="2" w:space="0" w:color="000000"/>
          </w:divBdr>
          <w:divsChild>
            <w:div w:id="409162197">
              <w:marLeft w:val="0"/>
              <w:marRight w:val="0"/>
              <w:marTop w:val="150"/>
              <w:marBottom w:val="0"/>
              <w:divBdr>
                <w:top w:val="none" w:sz="0" w:space="0" w:color="auto"/>
                <w:left w:val="none" w:sz="0" w:space="0" w:color="auto"/>
                <w:bottom w:val="none" w:sz="0" w:space="0" w:color="auto"/>
                <w:right w:val="none" w:sz="0" w:space="0" w:color="auto"/>
              </w:divBdr>
              <w:divsChild>
                <w:div w:id="18938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69756">
      <w:bodyDiv w:val="1"/>
      <w:marLeft w:val="0"/>
      <w:marRight w:val="0"/>
      <w:marTop w:val="0"/>
      <w:marBottom w:val="0"/>
      <w:divBdr>
        <w:top w:val="none" w:sz="0" w:space="0" w:color="auto"/>
        <w:left w:val="none" w:sz="0" w:space="0" w:color="auto"/>
        <w:bottom w:val="none" w:sz="0" w:space="0" w:color="auto"/>
        <w:right w:val="none" w:sz="0" w:space="0" w:color="auto"/>
      </w:divBdr>
    </w:div>
    <w:div w:id="1696616686">
      <w:bodyDiv w:val="1"/>
      <w:marLeft w:val="0"/>
      <w:marRight w:val="0"/>
      <w:marTop w:val="0"/>
      <w:marBottom w:val="0"/>
      <w:divBdr>
        <w:top w:val="none" w:sz="0" w:space="0" w:color="auto"/>
        <w:left w:val="none" w:sz="0" w:space="0" w:color="auto"/>
        <w:bottom w:val="none" w:sz="0" w:space="0" w:color="auto"/>
        <w:right w:val="none" w:sz="0" w:space="0" w:color="auto"/>
      </w:divBdr>
    </w:div>
    <w:div w:id="1728262068">
      <w:bodyDiv w:val="1"/>
      <w:marLeft w:val="0"/>
      <w:marRight w:val="0"/>
      <w:marTop w:val="0"/>
      <w:marBottom w:val="0"/>
      <w:divBdr>
        <w:top w:val="none" w:sz="0" w:space="0" w:color="auto"/>
        <w:left w:val="none" w:sz="0" w:space="0" w:color="auto"/>
        <w:bottom w:val="none" w:sz="0" w:space="0" w:color="auto"/>
        <w:right w:val="none" w:sz="0" w:space="0" w:color="auto"/>
      </w:divBdr>
      <w:divsChild>
        <w:div w:id="269749165">
          <w:marLeft w:val="0"/>
          <w:marRight w:val="0"/>
          <w:marTop w:val="0"/>
          <w:marBottom w:val="0"/>
          <w:divBdr>
            <w:top w:val="none" w:sz="0" w:space="0" w:color="auto"/>
            <w:left w:val="none" w:sz="0" w:space="0" w:color="auto"/>
            <w:bottom w:val="none" w:sz="0" w:space="0" w:color="auto"/>
            <w:right w:val="none" w:sz="0" w:space="0" w:color="auto"/>
          </w:divBdr>
        </w:div>
      </w:divsChild>
    </w:div>
    <w:div w:id="1730574029">
      <w:bodyDiv w:val="1"/>
      <w:marLeft w:val="0"/>
      <w:marRight w:val="0"/>
      <w:marTop w:val="0"/>
      <w:marBottom w:val="0"/>
      <w:divBdr>
        <w:top w:val="none" w:sz="0" w:space="0" w:color="auto"/>
        <w:left w:val="none" w:sz="0" w:space="0" w:color="auto"/>
        <w:bottom w:val="none" w:sz="0" w:space="0" w:color="auto"/>
        <w:right w:val="none" w:sz="0" w:space="0" w:color="auto"/>
      </w:divBdr>
    </w:div>
    <w:div w:id="1758669734">
      <w:bodyDiv w:val="1"/>
      <w:marLeft w:val="0"/>
      <w:marRight w:val="0"/>
      <w:marTop w:val="0"/>
      <w:marBottom w:val="0"/>
      <w:divBdr>
        <w:top w:val="none" w:sz="0" w:space="0" w:color="auto"/>
        <w:left w:val="none" w:sz="0" w:space="0" w:color="auto"/>
        <w:bottom w:val="none" w:sz="0" w:space="0" w:color="auto"/>
        <w:right w:val="none" w:sz="0" w:space="0" w:color="auto"/>
      </w:divBdr>
    </w:div>
    <w:div w:id="1775589077">
      <w:bodyDiv w:val="1"/>
      <w:marLeft w:val="0"/>
      <w:marRight w:val="0"/>
      <w:marTop w:val="0"/>
      <w:marBottom w:val="0"/>
      <w:divBdr>
        <w:top w:val="none" w:sz="0" w:space="0" w:color="auto"/>
        <w:left w:val="none" w:sz="0" w:space="0" w:color="auto"/>
        <w:bottom w:val="none" w:sz="0" w:space="0" w:color="auto"/>
        <w:right w:val="none" w:sz="0" w:space="0" w:color="auto"/>
      </w:divBdr>
      <w:divsChild>
        <w:div w:id="717389699">
          <w:marLeft w:val="0"/>
          <w:marRight w:val="0"/>
          <w:marTop w:val="0"/>
          <w:marBottom w:val="0"/>
          <w:divBdr>
            <w:top w:val="none" w:sz="0" w:space="0" w:color="auto"/>
            <w:left w:val="none" w:sz="0" w:space="0" w:color="auto"/>
            <w:bottom w:val="none" w:sz="0" w:space="0" w:color="auto"/>
            <w:right w:val="none" w:sz="0" w:space="0" w:color="auto"/>
          </w:divBdr>
        </w:div>
      </w:divsChild>
    </w:div>
    <w:div w:id="1812554089">
      <w:bodyDiv w:val="1"/>
      <w:marLeft w:val="0"/>
      <w:marRight w:val="0"/>
      <w:marTop w:val="0"/>
      <w:marBottom w:val="0"/>
      <w:divBdr>
        <w:top w:val="none" w:sz="0" w:space="0" w:color="auto"/>
        <w:left w:val="none" w:sz="0" w:space="0" w:color="auto"/>
        <w:bottom w:val="none" w:sz="0" w:space="0" w:color="auto"/>
        <w:right w:val="none" w:sz="0" w:space="0" w:color="auto"/>
      </w:divBdr>
    </w:div>
    <w:div w:id="1812944623">
      <w:bodyDiv w:val="1"/>
      <w:marLeft w:val="0"/>
      <w:marRight w:val="0"/>
      <w:marTop w:val="0"/>
      <w:marBottom w:val="0"/>
      <w:divBdr>
        <w:top w:val="none" w:sz="0" w:space="0" w:color="auto"/>
        <w:left w:val="none" w:sz="0" w:space="0" w:color="auto"/>
        <w:bottom w:val="none" w:sz="0" w:space="0" w:color="auto"/>
        <w:right w:val="none" w:sz="0" w:space="0" w:color="auto"/>
      </w:divBdr>
    </w:div>
    <w:div w:id="1848521262">
      <w:bodyDiv w:val="1"/>
      <w:marLeft w:val="0"/>
      <w:marRight w:val="0"/>
      <w:marTop w:val="0"/>
      <w:marBottom w:val="0"/>
      <w:divBdr>
        <w:top w:val="none" w:sz="0" w:space="0" w:color="auto"/>
        <w:left w:val="none" w:sz="0" w:space="0" w:color="auto"/>
        <w:bottom w:val="none" w:sz="0" w:space="0" w:color="auto"/>
        <w:right w:val="none" w:sz="0" w:space="0" w:color="auto"/>
      </w:divBdr>
    </w:div>
    <w:div w:id="1857498559">
      <w:bodyDiv w:val="1"/>
      <w:marLeft w:val="0"/>
      <w:marRight w:val="0"/>
      <w:marTop w:val="0"/>
      <w:marBottom w:val="0"/>
      <w:divBdr>
        <w:top w:val="none" w:sz="0" w:space="0" w:color="auto"/>
        <w:left w:val="none" w:sz="0" w:space="0" w:color="auto"/>
        <w:bottom w:val="none" w:sz="0" w:space="0" w:color="auto"/>
        <w:right w:val="none" w:sz="0" w:space="0" w:color="auto"/>
      </w:divBdr>
    </w:div>
    <w:div w:id="1896550769">
      <w:bodyDiv w:val="1"/>
      <w:marLeft w:val="0"/>
      <w:marRight w:val="0"/>
      <w:marTop w:val="0"/>
      <w:marBottom w:val="0"/>
      <w:divBdr>
        <w:top w:val="none" w:sz="0" w:space="0" w:color="auto"/>
        <w:left w:val="none" w:sz="0" w:space="0" w:color="auto"/>
        <w:bottom w:val="none" w:sz="0" w:space="0" w:color="auto"/>
        <w:right w:val="none" w:sz="0" w:space="0" w:color="auto"/>
      </w:divBdr>
    </w:div>
    <w:div w:id="1897740264">
      <w:bodyDiv w:val="1"/>
      <w:marLeft w:val="0"/>
      <w:marRight w:val="0"/>
      <w:marTop w:val="0"/>
      <w:marBottom w:val="0"/>
      <w:divBdr>
        <w:top w:val="none" w:sz="0" w:space="0" w:color="auto"/>
        <w:left w:val="none" w:sz="0" w:space="0" w:color="auto"/>
        <w:bottom w:val="none" w:sz="0" w:space="0" w:color="auto"/>
        <w:right w:val="none" w:sz="0" w:space="0" w:color="auto"/>
      </w:divBdr>
    </w:div>
    <w:div w:id="1919168245">
      <w:bodyDiv w:val="1"/>
      <w:marLeft w:val="0"/>
      <w:marRight w:val="0"/>
      <w:marTop w:val="0"/>
      <w:marBottom w:val="0"/>
      <w:divBdr>
        <w:top w:val="none" w:sz="0" w:space="0" w:color="auto"/>
        <w:left w:val="none" w:sz="0" w:space="0" w:color="auto"/>
        <w:bottom w:val="none" w:sz="0" w:space="0" w:color="auto"/>
        <w:right w:val="none" w:sz="0" w:space="0" w:color="auto"/>
      </w:divBdr>
    </w:div>
    <w:div w:id="1933471383">
      <w:bodyDiv w:val="1"/>
      <w:marLeft w:val="0"/>
      <w:marRight w:val="0"/>
      <w:marTop w:val="0"/>
      <w:marBottom w:val="0"/>
      <w:divBdr>
        <w:top w:val="none" w:sz="0" w:space="0" w:color="auto"/>
        <w:left w:val="none" w:sz="0" w:space="0" w:color="auto"/>
        <w:bottom w:val="none" w:sz="0" w:space="0" w:color="auto"/>
        <w:right w:val="none" w:sz="0" w:space="0" w:color="auto"/>
      </w:divBdr>
      <w:divsChild>
        <w:div w:id="1130512922">
          <w:marLeft w:val="0"/>
          <w:marRight w:val="0"/>
          <w:marTop w:val="0"/>
          <w:marBottom w:val="0"/>
          <w:divBdr>
            <w:top w:val="none" w:sz="0" w:space="0" w:color="auto"/>
            <w:left w:val="none" w:sz="0" w:space="0" w:color="auto"/>
            <w:bottom w:val="none" w:sz="0" w:space="0" w:color="auto"/>
            <w:right w:val="none" w:sz="0" w:space="0" w:color="auto"/>
          </w:divBdr>
        </w:div>
      </w:divsChild>
    </w:div>
    <w:div w:id="1983582982">
      <w:bodyDiv w:val="1"/>
      <w:marLeft w:val="0"/>
      <w:marRight w:val="0"/>
      <w:marTop w:val="0"/>
      <w:marBottom w:val="0"/>
      <w:divBdr>
        <w:top w:val="none" w:sz="0" w:space="0" w:color="auto"/>
        <w:left w:val="none" w:sz="0" w:space="0" w:color="auto"/>
        <w:bottom w:val="none" w:sz="0" w:space="0" w:color="auto"/>
        <w:right w:val="none" w:sz="0" w:space="0" w:color="auto"/>
      </w:divBdr>
    </w:div>
    <w:div w:id="2020422553">
      <w:bodyDiv w:val="1"/>
      <w:marLeft w:val="0"/>
      <w:marRight w:val="0"/>
      <w:marTop w:val="0"/>
      <w:marBottom w:val="0"/>
      <w:divBdr>
        <w:top w:val="none" w:sz="0" w:space="0" w:color="auto"/>
        <w:left w:val="none" w:sz="0" w:space="0" w:color="auto"/>
        <w:bottom w:val="none" w:sz="0" w:space="0" w:color="auto"/>
        <w:right w:val="none" w:sz="0" w:space="0" w:color="auto"/>
      </w:divBdr>
    </w:div>
    <w:div w:id="2030832154">
      <w:bodyDiv w:val="1"/>
      <w:marLeft w:val="0"/>
      <w:marRight w:val="0"/>
      <w:marTop w:val="0"/>
      <w:marBottom w:val="0"/>
      <w:divBdr>
        <w:top w:val="none" w:sz="0" w:space="0" w:color="auto"/>
        <w:left w:val="none" w:sz="0" w:space="0" w:color="auto"/>
        <w:bottom w:val="none" w:sz="0" w:space="0" w:color="auto"/>
        <w:right w:val="none" w:sz="0" w:space="0" w:color="auto"/>
      </w:divBdr>
      <w:divsChild>
        <w:div w:id="1127235408">
          <w:marLeft w:val="0"/>
          <w:marRight w:val="0"/>
          <w:marTop w:val="0"/>
          <w:marBottom w:val="0"/>
          <w:divBdr>
            <w:top w:val="none" w:sz="0" w:space="0" w:color="auto"/>
            <w:left w:val="none" w:sz="0" w:space="0" w:color="auto"/>
            <w:bottom w:val="none" w:sz="0" w:space="0" w:color="auto"/>
            <w:right w:val="none" w:sz="0" w:space="0" w:color="auto"/>
          </w:divBdr>
        </w:div>
      </w:divsChild>
    </w:div>
    <w:div w:id="2037273823">
      <w:bodyDiv w:val="1"/>
      <w:marLeft w:val="0"/>
      <w:marRight w:val="0"/>
      <w:marTop w:val="0"/>
      <w:marBottom w:val="0"/>
      <w:divBdr>
        <w:top w:val="none" w:sz="0" w:space="0" w:color="auto"/>
        <w:left w:val="none" w:sz="0" w:space="0" w:color="auto"/>
        <w:bottom w:val="none" w:sz="0" w:space="0" w:color="auto"/>
        <w:right w:val="none" w:sz="0" w:space="0" w:color="auto"/>
      </w:divBdr>
      <w:divsChild>
        <w:div w:id="839468073">
          <w:marLeft w:val="0"/>
          <w:marRight w:val="0"/>
          <w:marTop w:val="0"/>
          <w:marBottom w:val="0"/>
          <w:divBdr>
            <w:top w:val="single" w:sz="2" w:space="0" w:color="000000"/>
            <w:left w:val="single" w:sz="2" w:space="0" w:color="000000"/>
            <w:bottom w:val="single" w:sz="2" w:space="23" w:color="000000"/>
            <w:right w:val="single" w:sz="2" w:space="0" w:color="000000"/>
          </w:divBdr>
          <w:divsChild>
            <w:div w:id="1336495901">
              <w:marLeft w:val="0"/>
              <w:marRight w:val="0"/>
              <w:marTop w:val="150"/>
              <w:marBottom w:val="0"/>
              <w:divBdr>
                <w:top w:val="none" w:sz="0" w:space="0" w:color="auto"/>
                <w:left w:val="none" w:sz="0" w:space="0" w:color="auto"/>
                <w:bottom w:val="none" w:sz="0" w:space="0" w:color="auto"/>
                <w:right w:val="none" w:sz="0" w:space="0" w:color="auto"/>
              </w:divBdr>
              <w:divsChild>
                <w:div w:id="14336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78250">
      <w:bodyDiv w:val="1"/>
      <w:marLeft w:val="0"/>
      <w:marRight w:val="0"/>
      <w:marTop w:val="0"/>
      <w:marBottom w:val="0"/>
      <w:divBdr>
        <w:top w:val="none" w:sz="0" w:space="0" w:color="auto"/>
        <w:left w:val="none" w:sz="0" w:space="0" w:color="auto"/>
        <w:bottom w:val="none" w:sz="0" w:space="0" w:color="auto"/>
        <w:right w:val="none" w:sz="0" w:space="0" w:color="auto"/>
      </w:divBdr>
    </w:div>
    <w:div w:id="2064209319">
      <w:bodyDiv w:val="1"/>
      <w:marLeft w:val="0"/>
      <w:marRight w:val="0"/>
      <w:marTop w:val="0"/>
      <w:marBottom w:val="0"/>
      <w:divBdr>
        <w:top w:val="none" w:sz="0" w:space="0" w:color="auto"/>
        <w:left w:val="none" w:sz="0" w:space="0" w:color="auto"/>
        <w:bottom w:val="none" w:sz="0" w:space="0" w:color="auto"/>
        <w:right w:val="none" w:sz="0" w:space="0" w:color="auto"/>
      </w:divBdr>
    </w:div>
    <w:div w:id="2069456002">
      <w:bodyDiv w:val="1"/>
      <w:marLeft w:val="0"/>
      <w:marRight w:val="0"/>
      <w:marTop w:val="0"/>
      <w:marBottom w:val="0"/>
      <w:divBdr>
        <w:top w:val="none" w:sz="0" w:space="0" w:color="auto"/>
        <w:left w:val="none" w:sz="0" w:space="0" w:color="auto"/>
        <w:bottom w:val="none" w:sz="0" w:space="0" w:color="auto"/>
        <w:right w:val="none" w:sz="0" w:space="0" w:color="auto"/>
      </w:divBdr>
      <w:divsChild>
        <w:div w:id="1533037803">
          <w:marLeft w:val="0"/>
          <w:marRight w:val="0"/>
          <w:marTop w:val="0"/>
          <w:marBottom w:val="0"/>
          <w:divBdr>
            <w:top w:val="single" w:sz="2" w:space="0" w:color="000000"/>
            <w:left w:val="single" w:sz="2" w:space="0" w:color="000000"/>
            <w:bottom w:val="single" w:sz="2" w:space="23" w:color="000000"/>
            <w:right w:val="single" w:sz="2" w:space="0" w:color="000000"/>
          </w:divBdr>
          <w:divsChild>
            <w:div w:id="1085802175">
              <w:marLeft w:val="0"/>
              <w:marRight w:val="0"/>
              <w:marTop w:val="150"/>
              <w:marBottom w:val="0"/>
              <w:divBdr>
                <w:top w:val="none" w:sz="0" w:space="0" w:color="auto"/>
                <w:left w:val="none" w:sz="0" w:space="0" w:color="auto"/>
                <w:bottom w:val="none" w:sz="0" w:space="0" w:color="auto"/>
                <w:right w:val="none" w:sz="0" w:space="0" w:color="auto"/>
              </w:divBdr>
              <w:divsChild>
                <w:div w:id="3985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6696">
      <w:bodyDiv w:val="1"/>
      <w:marLeft w:val="0"/>
      <w:marRight w:val="0"/>
      <w:marTop w:val="0"/>
      <w:marBottom w:val="0"/>
      <w:divBdr>
        <w:top w:val="none" w:sz="0" w:space="0" w:color="auto"/>
        <w:left w:val="none" w:sz="0" w:space="0" w:color="auto"/>
        <w:bottom w:val="none" w:sz="0" w:space="0" w:color="auto"/>
        <w:right w:val="none" w:sz="0" w:space="0" w:color="auto"/>
      </w:divBdr>
    </w:div>
    <w:div w:id="2101639852">
      <w:bodyDiv w:val="1"/>
      <w:marLeft w:val="0"/>
      <w:marRight w:val="0"/>
      <w:marTop w:val="0"/>
      <w:marBottom w:val="0"/>
      <w:divBdr>
        <w:top w:val="none" w:sz="0" w:space="0" w:color="auto"/>
        <w:left w:val="none" w:sz="0" w:space="0" w:color="auto"/>
        <w:bottom w:val="none" w:sz="0" w:space="0" w:color="auto"/>
        <w:right w:val="none" w:sz="0" w:space="0" w:color="auto"/>
      </w:divBdr>
    </w:div>
    <w:div w:id="2114933056">
      <w:bodyDiv w:val="1"/>
      <w:marLeft w:val="0"/>
      <w:marRight w:val="0"/>
      <w:marTop w:val="0"/>
      <w:marBottom w:val="0"/>
      <w:divBdr>
        <w:top w:val="none" w:sz="0" w:space="0" w:color="auto"/>
        <w:left w:val="none" w:sz="0" w:space="0" w:color="auto"/>
        <w:bottom w:val="none" w:sz="0" w:space="0" w:color="auto"/>
        <w:right w:val="none" w:sz="0" w:space="0" w:color="auto"/>
      </w:divBdr>
    </w:div>
    <w:div w:id="2115854609">
      <w:bodyDiv w:val="1"/>
      <w:marLeft w:val="0"/>
      <w:marRight w:val="0"/>
      <w:marTop w:val="0"/>
      <w:marBottom w:val="0"/>
      <w:divBdr>
        <w:top w:val="none" w:sz="0" w:space="0" w:color="auto"/>
        <w:left w:val="none" w:sz="0" w:space="0" w:color="auto"/>
        <w:bottom w:val="none" w:sz="0" w:space="0" w:color="auto"/>
        <w:right w:val="none" w:sz="0" w:space="0" w:color="auto"/>
      </w:divBdr>
    </w:div>
    <w:div w:id="21452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northwood.tinkersleyp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 </Company>
  <LinksUpToDate>false</LinksUpToDate>
  <CharactersWithSpaces>6264</CharactersWithSpaces>
  <SharedDoc>false</SharedDoc>
  <HLinks>
    <vt:vector size="12" baseType="variant">
      <vt:variant>
        <vt:i4>6029323</vt:i4>
      </vt:variant>
      <vt:variant>
        <vt:i4>6</vt:i4>
      </vt:variant>
      <vt:variant>
        <vt:i4>0</vt:i4>
      </vt:variant>
      <vt:variant>
        <vt:i4>5</vt:i4>
      </vt:variant>
      <vt:variant>
        <vt:lpwstr>http://www.northwoodtinkersleypc.com/</vt:lpwstr>
      </vt:variant>
      <vt:variant>
        <vt:lpwstr/>
      </vt:variant>
      <vt:variant>
        <vt:i4>65640</vt:i4>
      </vt:variant>
      <vt:variant>
        <vt:i4>3</vt:i4>
      </vt:variant>
      <vt:variant>
        <vt:i4>0</vt:i4>
      </vt:variant>
      <vt:variant>
        <vt:i4>5</vt:i4>
      </vt:variant>
      <vt:variant>
        <vt:lpwstr>mailto:northwood.tinkersleypc@gmail.com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Beeley Parish Counci</dc:creator>
  <cp:keywords/>
  <dc:description/>
  <cp:lastModifiedBy>NorthwoodTinkersley Clerk</cp:lastModifiedBy>
  <cp:revision>109</cp:revision>
  <cp:lastPrinted>2023-11-03T10:30:00Z</cp:lastPrinted>
  <dcterms:created xsi:type="dcterms:W3CDTF">2024-01-05T14:58:00Z</dcterms:created>
  <dcterms:modified xsi:type="dcterms:W3CDTF">2024-01-16T19:41:00Z</dcterms:modified>
</cp:coreProperties>
</file>